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1D7767">
        <w:rPr>
          <w:rFonts w:ascii="Times New Roman" w:hAnsi="Times New Roman" w:cs="Times New Roman"/>
          <w:b/>
          <w:lang w:val="en-US"/>
        </w:rPr>
        <w:t>20</w:t>
      </w:r>
      <w:r>
        <w:rPr>
          <w:rFonts w:ascii="Times New Roman" w:hAnsi="Times New Roman" w:cs="Times New Roman"/>
          <w:b/>
        </w:rPr>
        <w:t>.0</w:t>
      </w:r>
      <w:r w:rsidR="00F52D52">
        <w:rPr>
          <w:rFonts w:ascii="Times New Roman" w:hAnsi="Times New Roman" w:cs="Times New Roman"/>
          <w:b/>
          <w:lang w:val="en-US"/>
        </w:rPr>
        <w:t>3</w:t>
      </w:r>
      <w:r w:rsidR="00444974">
        <w:rPr>
          <w:rFonts w:ascii="Times New Roman" w:hAnsi="Times New Roman" w:cs="Times New Roman"/>
          <w:b/>
        </w:rPr>
        <w:t>.2017 г., 1</w:t>
      </w:r>
      <w:r w:rsidR="001D7767">
        <w:rPr>
          <w:rFonts w:ascii="Times New Roman" w:hAnsi="Times New Roman" w:cs="Times New Roman"/>
          <w:b/>
          <w:lang w:val="en-US"/>
        </w:rPr>
        <w:t>2</w:t>
      </w:r>
      <w:r w:rsidR="00444974">
        <w:rPr>
          <w:rFonts w:ascii="Times New Roman" w:hAnsi="Times New Roman" w:cs="Times New Roman"/>
          <w:b/>
        </w:rPr>
        <w:t>:</w:t>
      </w:r>
      <w:r w:rsidR="001D7767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</w:rPr>
        <w:t>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1D7767" w:rsidRDefault="001D7767" w:rsidP="001D7767">
      <w:pPr>
        <w:jc w:val="both"/>
        <w:rPr>
          <w:rFonts w:ascii="Times New Roman" w:hAnsi="Times New Roman" w:cs="Times New Roman"/>
        </w:rPr>
      </w:pPr>
      <w:r w:rsidRPr="0056197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Определяне на м</w:t>
      </w:r>
      <w:r w:rsidRPr="001E44C0">
        <w:rPr>
          <w:rFonts w:ascii="Times New Roman" w:hAnsi="Times New Roman" w:cs="Times New Roman"/>
        </w:rPr>
        <w:t>ерки в изпълнение на Оперативния план за организацията на работата в ЦИК в деня на изборите</w:t>
      </w:r>
    </w:p>
    <w:p w:rsidR="001D7767" w:rsidRDefault="001D7767" w:rsidP="001D77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6197B">
        <w:rPr>
          <w:rFonts w:ascii="Times New Roman" w:hAnsi="Times New Roman" w:cs="Times New Roman"/>
        </w:rPr>
        <w:t xml:space="preserve">Регистрация на </w:t>
      </w:r>
      <w:proofErr w:type="spellStart"/>
      <w:r w:rsidRPr="0056197B"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кандидатската листа на КП „АБВ – Движение 21“</w:t>
      </w:r>
    </w:p>
    <w:p w:rsidR="001D7767" w:rsidRDefault="001D7767" w:rsidP="001D77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Освобождаване и назначаване на членове на СИК в район Красна поляна</w:t>
      </w:r>
    </w:p>
    <w:p w:rsidR="001D7767" w:rsidRDefault="001D7767" w:rsidP="001D77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Освобождаване и назначаване на членове на СИК в район Връбница</w:t>
      </w:r>
    </w:p>
    <w:p w:rsidR="00F52D52" w:rsidRPr="00F52D52" w:rsidRDefault="00F52D52" w:rsidP="00C066C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2D52" w:rsidRPr="00F5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1D7767"/>
    <w:rsid w:val="00243D23"/>
    <w:rsid w:val="00444974"/>
    <w:rsid w:val="00557A0E"/>
    <w:rsid w:val="00B56CCA"/>
    <w:rsid w:val="00B760CA"/>
    <w:rsid w:val="00BB7815"/>
    <w:rsid w:val="00C066CB"/>
    <w:rsid w:val="00F2441E"/>
    <w:rsid w:val="00F52D5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6</cp:revision>
  <dcterms:created xsi:type="dcterms:W3CDTF">2017-03-10T14:35:00Z</dcterms:created>
  <dcterms:modified xsi:type="dcterms:W3CDTF">2017-03-20T10:39:00Z</dcterms:modified>
</cp:coreProperties>
</file>