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1E" w:rsidRDefault="00F2441E" w:rsidP="00F2441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РАЙОННА ИЗБИРАТЕЛНА КОМИСИЯ -ДВАДЕСЕТ И ПЕТИ РАЙОН – СОФИЯ</w:t>
      </w:r>
    </w:p>
    <w:p w:rsidR="00F2441E" w:rsidRDefault="00F2441E" w:rsidP="00F24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 София, ул. Освобождение № 25, РА „Красна поляна”, заседателна зала</w:t>
      </w:r>
    </w:p>
    <w:p w:rsidR="00F2441E" w:rsidRDefault="00F2441E" w:rsidP="00F24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тел./факс. 02/921-72-47, rik25@cik.bg</w:t>
      </w:r>
    </w:p>
    <w:p w:rsidR="00F2441E" w:rsidRDefault="00F2441E" w:rsidP="00F2441E"/>
    <w:p w:rsidR="00F2441E" w:rsidRDefault="00F2441E" w:rsidP="00F2441E">
      <w:pPr>
        <w:rPr>
          <w:rFonts w:ascii="Times New Roman" w:hAnsi="Times New Roman" w:cs="Times New Roman"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ДНЕВЕН РЕД</w:t>
      </w: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заседание на РИК 25, насрочено за </w:t>
      </w:r>
      <w:r w:rsidR="00B760CA">
        <w:rPr>
          <w:rFonts w:ascii="Times New Roman" w:hAnsi="Times New Roman" w:cs="Times New Roman"/>
          <w:b/>
        </w:rPr>
        <w:t>2</w:t>
      </w:r>
      <w:r w:rsidR="006C4910">
        <w:rPr>
          <w:rFonts w:ascii="Times New Roman" w:hAnsi="Times New Roman" w:cs="Times New Roman"/>
          <w:b/>
        </w:rPr>
        <w:t>4</w:t>
      </w:r>
      <w:r w:rsidR="006E720D">
        <w:rPr>
          <w:rFonts w:ascii="Times New Roman" w:hAnsi="Times New Roman" w:cs="Times New Roman"/>
          <w:b/>
        </w:rPr>
        <w:t>.0</w:t>
      </w:r>
      <w:r w:rsidR="006E720D">
        <w:rPr>
          <w:rFonts w:ascii="Times New Roman" w:hAnsi="Times New Roman" w:cs="Times New Roman"/>
          <w:b/>
          <w:lang w:val="en-US"/>
        </w:rPr>
        <w:t>3</w:t>
      </w:r>
      <w:r w:rsidR="006E720D">
        <w:rPr>
          <w:rFonts w:ascii="Times New Roman" w:hAnsi="Times New Roman" w:cs="Times New Roman"/>
          <w:b/>
        </w:rPr>
        <w:t>.2017 г., 1</w:t>
      </w:r>
      <w:r w:rsidR="006459E3">
        <w:rPr>
          <w:rFonts w:ascii="Times New Roman" w:hAnsi="Times New Roman" w:cs="Times New Roman"/>
          <w:b/>
        </w:rPr>
        <w:t>7:30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ч.</w:t>
      </w: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09235B" w:rsidRDefault="0009235B" w:rsidP="0009235B">
      <w:pPr>
        <w:jc w:val="both"/>
        <w:rPr>
          <w:rFonts w:ascii="Times New Roman" w:hAnsi="Times New Roman" w:cs="Times New Roman"/>
        </w:rPr>
      </w:pPr>
      <w:r w:rsidRPr="0056197B">
        <w:rPr>
          <w:rFonts w:ascii="Times New Roman" w:hAnsi="Times New Roman" w:cs="Times New Roman"/>
        </w:rPr>
        <w:t xml:space="preserve">1. </w:t>
      </w:r>
      <w:r w:rsidRPr="0090085D">
        <w:rPr>
          <w:rFonts w:ascii="Times New Roman" w:hAnsi="Times New Roman" w:cs="Times New Roman"/>
        </w:rPr>
        <w:t xml:space="preserve">Публикуване на списък с упълномощени представители на </w:t>
      </w:r>
      <w:r>
        <w:rPr>
          <w:rFonts w:ascii="Times New Roman" w:hAnsi="Times New Roman" w:cs="Times New Roman"/>
        </w:rPr>
        <w:t xml:space="preserve">КП „ДВИЖЕНИЕ ДА БЪЛГАРИЯ“ </w:t>
      </w:r>
    </w:p>
    <w:p w:rsidR="0009235B" w:rsidRDefault="0009235B" w:rsidP="000923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Публикуване на допълнителен списък </w:t>
      </w:r>
      <w:r w:rsidRPr="00702A61">
        <w:rPr>
          <w:rFonts w:ascii="Times New Roman" w:hAnsi="Times New Roman" w:cs="Times New Roman"/>
        </w:rPr>
        <w:t xml:space="preserve">с упълномощени представители на </w:t>
      </w:r>
      <w:r>
        <w:rPr>
          <w:rFonts w:ascii="Times New Roman" w:hAnsi="Times New Roman" w:cs="Times New Roman"/>
        </w:rPr>
        <w:t>П</w:t>
      </w:r>
      <w:r w:rsidRPr="00702A61">
        <w:rPr>
          <w:rFonts w:ascii="Times New Roman" w:hAnsi="Times New Roman" w:cs="Times New Roman"/>
        </w:rPr>
        <w:t xml:space="preserve">П </w:t>
      </w:r>
      <w:r>
        <w:rPr>
          <w:rFonts w:ascii="Times New Roman" w:hAnsi="Times New Roman" w:cs="Times New Roman"/>
        </w:rPr>
        <w:t>ВОЛЯ</w:t>
      </w:r>
    </w:p>
    <w:p w:rsidR="0009235B" w:rsidRDefault="0009235B" w:rsidP="000923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Оттегляне на упълномощен представител на ПП ВОЛЯ</w:t>
      </w:r>
    </w:p>
    <w:p w:rsidR="0009235B" w:rsidRDefault="0009235B" w:rsidP="000923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Освобождаване и назначаване на членове на СИК в район Надежда</w:t>
      </w:r>
    </w:p>
    <w:p w:rsidR="0009235B" w:rsidRDefault="0009235B" w:rsidP="000923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796607">
        <w:rPr>
          <w:rFonts w:ascii="Times New Roman" w:hAnsi="Times New Roman" w:cs="Times New Roman"/>
        </w:rPr>
        <w:t xml:space="preserve">Освобождаване и назначаване на членове на СИК в район </w:t>
      </w:r>
      <w:r>
        <w:rPr>
          <w:rFonts w:ascii="Times New Roman" w:hAnsi="Times New Roman" w:cs="Times New Roman"/>
        </w:rPr>
        <w:t>Илинден</w:t>
      </w:r>
    </w:p>
    <w:p w:rsidR="0009235B" w:rsidRDefault="0009235B" w:rsidP="000923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213ACA">
        <w:rPr>
          <w:rFonts w:ascii="Times New Roman" w:hAnsi="Times New Roman" w:cs="Times New Roman"/>
        </w:rPr>
        <w:t>Публикуване на допълнителен списък с упълн</w:t>
      </w:r>
      <w:r>
        <w:rPr>
          <w:rFonts w:ascii="Times New Roman" w:hAnsi="Times New Roman" w:cs="Times New Roman"/>
        </w:rPr>
        <w:t>омощени представители на ПП ДПС</w:t>
      </w:r>
    </w:p>
    <w:p w:rsidR="0009235B" w:rsidRDefault="0009235B" w:rsidP="000923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Допускане поправка на техническа грешка в Решение № 116-НС/23.3.2017 г. на РИК 25</w:t>
      </w:r>
    </w:p>
    <w:p w:rsidR="0009235B" w:rsidRDefault="0009235B" w:rsidP="000923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Допускане поправка на техническа грешка в Решение № 128-НС/24.3.2017 г. на РИК 25</w:t>
      </w:r>
    </w:p>
    <w:p w:rsidR="0009235B" w:rsidRDefault="0009235B" w:rsidP="000923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B839FC">
        <w:rPr>
          <w:rFonts w:ascii="Times New Roman" w:hAnsi="Times New Roman" w:cs="Times New Roman"/>
        </w:rPr>
        <w:t>Освобождаване и назначаване н</w:t>
      </w:r>
      <w:r>
        <w:rPr>
          <w:rFonts w:ascii="Times New Roman" w:hAnsi="Times New Roman" w:cs="Times New Roman"/>
        </w:rPr>
        <w:t>а членове на СИК в район Овча купел</w:t>
      </w:r>
    </w:p>
    <w:p w:rsidR="0009235B" w:rsidRDefault="0009235B" w:rsidP="000923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B839FC">
        <w:rPr>
          <w:rFonts w:ascii="Times New Roman" w:hAnsi="Times New Roman" w:cs="Times New Roman"/>
        </w:rPr>
        <w:t>Освобождаване и назначаване на ч</w:t>
      </w:r>
      <w:r>
        <w:rPr>
          <w:rFonts w:ascii="Times New Roman" w:hAnsi="Times New Roman" w:cs="Times New Roman"/>
        </w:rPr>
        <w:t>ленове на СИК в район Красна поляна</w:t>
      </w:r>
    </w:p>
    <w:p w:rsidR="0009235B" w:rsidRPr="009B63AA" w:rsidRDefault="0009235B" w:rsidP="000923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B839FC">
        <w:rPr>
          <w:rFonts w:ascii="Times New Roman" w:hAnsi="Times New Roman" w:cs="Times New Roman"/>
        </w:rPr>
        <w:t>Публикуване на списък с упъл</w:t>
      </w:r>
      <w:r>
        <w:rPr>
          <w:rFonts w:ascii="Times New Roman" w:hAnsi="Times New Roman" w:cs="Times New Roman"/>
        </w:rPr>
        <w:t>номощени представители на КП Реформаторски блок – Глас народен</w:t>
      </w:r>
    </w:p>
    <w:p w:rsidR="00F2441E" w:rsidRPr="00B56CCA" w:rsidRDefault="00F2441E" w:rsidP="006E720D">
      <w:pPr>
        <w:rPr>
          <w:rFonts w:ascii="Times New Roman" w:hAnsi="Times New Roman" w:cs="Times New Roman"/>
        </w:rPr>
      </w:pPr>
    </w:p>
    <w:sectPr w:rsidR="00F2441E" w:rsidRPr="00B56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1E"/>
    <w:rsid w:val="0009235B"/>
    <w:rsid w:val="00243D23"/>
    <w:rsid w:val="00557A0E"/>
    <w:rsid w:val="006459E3"/>
    <w:rsid w:val="006C4910"/>
    <w:rsid w:val="006E720D"/>
    <w:rsid w:val="00B56CCA"/>
    <w:rsid w:val="00B760CA"/>
    <w:rsid w:val="00BB7815"/>
    <w:rsid w:val="00F2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Admin</cp:lastModifiedBy>
  <cp:revision>6</cp:revision>
  <dcterms:created xsi:type="dcterms:W3CDTF">2017-02-27T09:37:00Z</dcterms:created>
  <dcterms:modified xsi:type="dcterms:W3CDTF">2017-03-24T15:53:00Z</dcterms:modified>
</cp:coreProperties>
</file>