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F4CB" w14:textId="77777777" w:rsidR="00961738" w:rsidRDefault="00961738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</w:rPr>
      </w:pPr>
    </w:p>
    <w:p w14:paraId="2A2B8468" w14:textId="3DD2C72E" w:rsidR="00514A4E" w:rsidRPr="00996AB5" w:rsidRDefault="00514A4E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4E055081" w:rsidR="00514A4E" w:rsidRPr="004D737B" w:rsidRDefault="00514A4E" w:rsidP="00514A4E">
      <w:pPr>
        <w:jc w:val="center"/>
        <w:rPr>
          <w:rFonts w:ascii="Bookman Old Style" w:hAnsi="Bookman Old Style"/>
          <w:b/>
          <w:lang w:val="en-US"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4D737B">
        <w:rPr>
          <w:rFonts w:ascii="Bookman Old Style" w:hAnsi="Bookman Old Style"/>
          <w:b/>
          <w:lang w:val="en-US"/>
        </w:rPr>
        <w:t>10</w:t>
      </w:r>
    </w:p>
    <w:p w14:paraId="49973B82" w14:textId="345D8B21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B33302">
        <w:rPr>
          <w:rFonts w:ascii="Bookman Old Style" w:hAnsi="Bookman Old Style"/>
          <w:b/>
        </w:rPr>
        <w:t>10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6BC2C9BB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7254AD">
        <w:rPr>
          <w:rFonts w:ascii="Bookman Old Style" w:hAnsi="Bookman Old Style"/>
        </w:rPr>
        <w:t>10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 w:rsidR="007254AD">
        <w:rPr>
          <w:rFonts w:ascii="Bookman Old Style" w:hAnsi="Bookman Old Style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bookmarkEnd w:id="0"/>
    <w:p w14:paraId="1CAF9600" w14:textId="5317AF8C" w:rsidR="00514A4E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08E6E106" w14:textId="77777777" w:rsidR="00AC4A7A" w:rsidRPr="00A54081" w:rsidRDefault="00AC4A7A" w:rsidP="00AC4A7A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5421226"/>
      <w:bookmarkStart w:id="2" w:name="_Hlk65236026"/>
      <w:bookmarkStart w:id="3" w:name="_Hlk66108339"/>
      <w:r w:rsidRPr="00B23FC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B23FCB">
        <w:rPr>
          <w:rFonts w:ascii="Bookman Old Style" w:hAnsi="Bookman Old Style"/>
        </w:rPr>
        <w:t xml:space="preserve">Формиране на единната номерация на служебни секционни избирателни комисии в район </w:t>
      </w:r>
      <w:r>
        <w:rPr>
          <w:rFonts w:ascii="Bookman Old Style" w:hAnsi="Bookman Old Style"/>
        </w:rPr>
        <w:t>„Овча купел“ - СО</w:t>
      </w:r>
    </w:p>
    <w:p w14:paraId="1C534B58" w14:textId="77777777" w:rsidR="00AC4A7A" w:rsidRDefault="00AC4A7A" w:rsidP="00AC4A7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B23FCB">
        <w:rPr>
          <w:rFonts w:ascii="Bookman Old Style" w:hAnsi="Bookman Old Style"/>
        </w:rPr>
        <w:t xml:space="preserve">Назначаване на служебни секционни избирателни комисии в район </w:t>
      </w:r>
      <w:r>
        <w:rPr>
          <w:rFonts w:ascii="Bookman Old Style" w:hAnsi="Bookman Old Style"/>
        </w:rPr>
        <w:t>„Овча купел“ - СО</w:t>
      </w:r>
    </w:p>
    <w:p w14:paraId="427E303B" w14:textId="77777777" w:rsidR="00AC4A7A" w:rsidRDefault="00AC4A7A" w:rsidP="00AC4A7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„Овча купел“ - СО</w:t>
      </w:r>
    </w:p>
    <w:p w14:paraId="7E0D2949" w14:textId="77777777" w:rsidR="00AC4A7A" w:rsidRDefault="00AC4A7A" w:rsidP="00AC4A7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bookmarkEnd w:id="1"/>
      <w:bookmarkEnd w:id="2"/>
      <w:r>
        <w:rPr>
          <w:rFonts w:ascii="Bookman Old Style" w:hAnsi="Bookman Old Style"/>
        </w:rPr>
        <w:t>„Илинден“ - СО</w:t>
      </w:r>
    </w:p>
    <w:p w14:paraId="59F5DE43" w14:textId="6B4EF6D0" w:rsidR="00AC4A7A" w:rsidRDefault="00AC4A7A" w:rsidP="00AC4A7A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5. </w:t>
      </w:r>
      <w:r w:rsidRPr="00B03A5B">
        <w:rPr>
          <w:rFonts w:ascii="Bookman Old Style" w:hAnsi="Bookman Old Style"/>
          <w:color w:val="000000" w:themeColor="text1"/>
        </w:rPr>
        <w:t xml:space="preserve">Промени в съставите на секционни избирателни комисии в район </w:t>
      </w:r>
      <w:bookmarkEnd w:id="3"/>
      <w:r>
        <w:rPr>
          <w:rFonts w:ascii="Bookman Old Style" w:hAnsi="Bookman Old Style"/>
          <w:color w:val="000000" w:themeColor="text1"/>
        </w:rPr>
        <w:t>„Люлин“ – СО</w:t>
      </w:r>
    </w:p>
    <w:p w14:paraId="1A7ACC79" w14:textId="77777777" w:rsidR="00181F90" w:rsidRPr="002B67B8" w:rsidRDefault="00181F90" w:rsidP="00181F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6.</w:t>
      </w:r>
      <w:r w:rsidRPr="002B67B8">
        <w:rPr>
          <w:rFonts w:ascii="Bookman Old Style" w:hAnsi="Bookman Old Style"/>
        </w:rPr>
        <w:t xml:space="preserve"> </w:t>
      </w:r>
      <w:r w:rsidRPr="00F153BB">
        <w:rPr>
          <w:rFonts w:ascii="Bookman Old Style" w:hAnsi="Bookman Old Style"/>
        </w:rPr>
        <w:t>Назначаване на технически сътрудници за подпомагане дейността на РИК в 2</w:t>
      </w:r>
      <w:r>
        <w:rPr>
          <w:rFonts w:ascii="Bookman Old Style" w:hAnsi="Bookman Old Style"/>
        </w:rPr>
        <w:t>5</w:t>
      </w:r>
      <w:r w:rsidRPr="00F153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район - </w:t>
      </w:r>
      <w:r w:rsidRPr="00F153BB">
        <w:rPr>
          <w:rFonts w:ascii="Bookman Old Style" w:hAnsi="Bookman Old Style"/>
        </w:rPr>
        <w:t>София</w:t>
      </w:r>
    </w:p>
    <w:p w14:paraId="74030789" w14:textId="77777777" w:rsidR="00181F90" w:rsidRDefault="00181F90" w:rsidP="00181F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  <w:lang w:val="en-US"/>
        </w:rPr>
        <w:t>7.</w:t>
      </w:r>
      <w:r w:rsidRPr="00A62A22">
        <w:t xml:space="preserve"> </w:t>
      </w:r>
      <w:r w:rsidRPr="002E373D"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</w:t>
      </w:r>
      <w:r>
        <w:rPr>
          <w:rFonts w:ascii="Bookman Old Style" w:hAnsi="Bookman Old Style"/>
          <w:color w:val="000000" w:themeColor="text1"/>
        </w:rPr>
        <w:t>Георги Петров Низамов</w:t>
      </w:r>
      <w:r w:rsidRPr="002E373D">
        <w:rPr>
          <w:rFonts w:ascii="Bookman Old Style" w:hAnsi="Bookman Old Style"/>
          <w:color w:val="000000" w:themeColor="text1"/>
        </w:rPr>
        <w:t>, регистриран под</w:t>
      </w:r>
      <w:r>
        <w:rPr>
          <w:rFonts w:ascii="Bookman Old Style" w:hAnsi="Bookman Old Style"/>
          <w:color w:val="000000" w:themeColor="text1"/>
        </w:rPr>
        <w:t xml:space="preserve"> </w:t>
      </w:r>
      <w:r w:rsidRPr="0041502F">
        <w:rPr>
          <w:rFonts w:ascii="Bookman Old Style" w:hAnsi="Bookman Old Style"/>
          <w:color w:val="000000" w:themeColor="text1"/>
        </w:rPr>
        <w:t>№</w:t>
      </w:r>
      <w:r>
        <w:rPr>
          <w:rFonts w:ascii="Bookman Old Style" w:hAnsi="Bookman Old Style"/>
          <w:color w:val="000000" w:themeColor="text1"/>
        </w:rPr>
        <w:t xml:space="preserve"> </w:t>
      </w:r>
      <w:r w:rsidRPr="0041502F">
        <w:rPr>
          <w:rFonts w:ascii="Bookman Old Style" w:hAnsi="Bookman Old Style"/>
          <w:color w:val="000000" w:themeColor="text1"/>
        </w:rPr>
        <w:t>4 в</w:t>
      </w:r>
      <w:r w:rsidRPr="002E373D">
        <w:rPr>
          <w:rFonts w:ascii="Bookman Old Style" w:hAnsi="Bookman Old Style"/>
          <w:color w:val="000000" w:themeColor="text1"/>
        </w:rPr>
        <w:t xml:space="preserve"> листата на КП „</w:t>
      </w:r>
      <w:r>
        <w:rPr>
          <w:rFonts w:ascii="Bookman Old Style" w:hAnsi="Bookman Old Style"/>
          <w:color w:val="000000" w:themeColor="text1"/>
        </w:rPr>
        <w:t>ПАТРИОТИЧНА КОАЛИЦИЯ – ВОЛЯ И НФСБ</w:t>
      </w:r>
      <w:r w:rsidRPr="002E373D">
        <w:rPr>
          <w:rFonts w:ascii="Bookman Old Style" w:hAnsi="Bookman Old Style"/>
          <w:color w:val="000000" w:themeColor="text1"/>
        </w:rPr>
        <w:t>“ в Двадесет и пети изборен район – София</w:t>
      </w:r>
    </w:p>
    <w:p w14:paraId="3344FAD9" w14:textId="77777777" w:rsidR="00181F90" w:rsidRPr="00CB2AE5" w:rsidRDefault="00181F90" w:rsidP="00181F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8</w:t>
      </w:r>
      <w:r>
        <w:rPr>
          <w:rFonts w:ascii="Bookman Old Style" w:hAnsi="Bookman Old Style"/>
          <w:color w:val="000000" w:themeColor="text1"/>
          <w:lang w:val="en-US"/>
        </w:rPr>
        <w:t>.</w:t>
      </w:r>
      <w:r w:rsidRPr="00A62A22">
        <w:t xml:space="preserve"> </w:t>
      </w:r>
      <w:r w:rsidRPr="00A8356C"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</w:t>
      </w:r>
      <w:r>
        <w:rPr>
          <w:rFonts w:ascii="Bookman Old Style" w:hAnsi="Bookman Old Style"/>
          <w:color w:val="000000" w:themeColor="text1"/>
        </w:rPr>
        <w:t>Илиана Петрова Иванова</w:t>
      </w:r>
      <w:r w:rsidRPr="00A8356C">
        <w:rPr>
          <w:rFonts w:ascii="Bookman Old Style" w:hAnsi="Bookman Old Style"/>
          <w:color w:val="000000" w:themeColor="text1"/>
        </w:rPr>
        <w:t>, регистриран под №</w:t>
      </w:r>
      <w:r>
        <w:rPr>
          <w:rFonts w:ascii="Bookman Old Style" w:hAnsi="Bookman Old Style"/>
          <w:color w:val="000000" w:themeColor="text1"/>
        </w:rPr>
        <w:t xml:space="preserve"> 9</w:t>
      </w:r>
      <w:r w:rsidRPr="00A8356C">
        <w:rPr>
          <w:rFonts w:ascii="Bookman Old Style" w:hAnsi="Bookman Old Style"/>
          <w:color w:val="000000" w:themeColor="text1"/>
        </w:rPr>
        <w:t xml:space="preserve">  в листата на КП „</w:t>
      </w:r>
      <w:r>
        <w:rPr>
          <w:rFonts w:ascii="Bookman Old Style" w:hAnsi="Bookman Old Style"/>
          <w:color w:val="000000" w:themeColor="text1"/>
        </w:rPr>
        <w:t>НИЕ ГРАЖДАНИТЕ</w:t>
      </w:r>
      <w:r w:rsidRPr="00A8356C">
        <w:rPr>
          <w:rFonts w:ascii="Bookman Old Style" w:hAnsi="Bookman Old Style"/>
          <w:color w:val="000000" w:themeColor="text1"/>
        </w:rPr>
        <w:t>“ в Двадесет и пети изборен район – София</w:t>
      </w:r>
    </w:p>
    <w:p w14:paraId="1DF0EF7B" w14:textId="0D184677" w:rsidR="003740B7" w:rsidRPr="00181F90" w:rsidRDefault="00181F90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>
        <w:rPr>
          <w:rFonts w:ascii="Bookman Old Style" w:hAnsi="Bookman Old Style"/>
          <w:lang w:val="en-US"/>
        </w:rPr>
        <w:t xml:space="preserve">. </w:t>
      </w:r>
      <w:r>
        <w:rPr>
          <w:rFonts w:ascii="Bookman Old Style" w:hAnsi="Bookman Old Style"/>
        </w:rPr>
        <w:t>Разни</w:t>
      </w:r>
    </w:p>
    <w:p w14:paraId="51517B7D" w14:textId="47F50E9D" w:rsidR="00462F94" w:rsidRPr="00825B78" w:rsidRDefault="00514A4E" w:rsidP="00462F9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8A4AA8" w:rsidRPr="002D6361">
        <w:rPr>
          <w:rFonts w:ascii="Bookman Old Style" w:hAnsi="Bookman Old Style"/>
        </w:rPr>
        <w:t>Калеева</w:t>
      </w:r>
      <w:proofErr w:type="spellEnd"/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Диян </w:t>
      </w:r>
      <w:proofErr w:type="spellStart"/>
      <w:r w:rsidR="008A4AA8" w:rsidRPr="002D6361">
        <w:rPr>
          <w:rFonts w:ascii="Bookman Old Style" w:hAnsi="Bookman Old Style"/>
        </w:rPr>
        <w:t>Сашов</w:t>
      </w:r>
      <w:proofErr w:type="spellEnd"/>
      <w:r w:rsidR="008A4AA8" w:rsidRPr="002D6361">
        <w:rPr>
          <w:rFonts w:ascii="Bookman Old Style" w:hAnsi="Bookman Old Style"/>
        </w:rPr>
        <w:t xml:space="preserve"> Асенов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Соня Боянова Василева</w:t>
      </w:r>
      <w:r w:rsidR="00181F90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81F90" w:rsidRPr="002D6361">
        <w:rPr>
          <w:rFonts w:ascii="Bookman Old Style" w:hAnsi="Bookman Old Style"/>
        </w:rPr>
        <w:t>Качулкова</w:t>
      </w:r>
      <w:proofErr w:type="spellEnd"/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Елинка Петрова Николова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A4AA8" w:rsidRPr="002D6361">
        <w:rPr>
          <w:rFonts w:ascii="Bookman Old Style" w:hAnsi="Bookman Old Style"/>
        </w:rPr>
        <w:t>Тумбев</w:t>
      </w:r>
      <w:proofErr w:type="spellEnd"/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8A4AA8" w:rsidRPr="002D6361">
        <w:rPr>
          <w:rFonts w:ascii="Bookman Old Style" w:hAnsi="Bookman Old Style"/>
        </w:rPr>
        <w:t>Календжиева</w:t>
      </w:r>
      <w:proofErr w:type="spellEnd"/>
      <w:r w:rsidR="008A4AA8">
        <w:rPr>
          <w:rFonts w:ascii="Bookman Old Style" w:hAnsi="Bookman Old Style"/>
        </w:rPr>
        <w:t xml:space="preserve">, </w:t>
      </w:r>
      <w:proofErr w:type="spellStart"/>
      <w:r w:rsidR="00A24996" w:rsidRPr="002D6361">
        <w:rPr>
          <w:rFonts w:ascii="Bookman Old Style" w:hAnsi="Bookman Old Style"/>
        </w:rPr>
        <w:t>Мариника</w:t>
      </w:r>
      <w:proofErr w:type="spellEnd"/>
      <w:r w:rsidR="00A24996" w:rsidRPr="002D6361">
        <w:rPr>
          <w:rFonts w:ascii="Bookman Old Style" w:hAnsi="Bookman Old Style"/>
        </w:rPr>
        <w:t xml:space="preserve"> </w:t>
      </w:r>
      <w:r w:rsidR="00A24996" w:rsidRPr="002D6361">
        <w:rPr>
          <w:rFonts w:ascii="Bookman Old Style" w:hAnsi="Bookman Old Style"/>
        </w:rPr>
        <w:lastRenderedPageBreak/>
        <w:t>Иванова Якова</w:t>
      </w:r>
      <w:r w:rsidR="00437155">
        <w:rPr>
          <w:rFonts w:ascii="Bookman Old Style" w:hAnsi="Bookman Old Style"/>
        </w:rPr>
        <w:t>,</w:t>
      </w:r>
      <w:r w:rsidR="00437155" w:rsidRPr="000E0925">
        <w:rPr>
          <w:rFonts w:ascii="Bookman Old Style" w:hAnsi="Bookman Old Style"/>
        </w:rPr>
        <w:t xml:space="preserve"> </w:t>
      </w:r>
      <w:r w:rsidR="000E0925" w:rsidRPr="000E0925">
        <w:rPr>
          <w:rFonts w:ascii="Bookman Old Style" w:hAnsi="Bookman Old Style"/>
        </w:rPr>
        <w:t>Валентина</w:t>
      </w:r>
      <w:r w:rsidR="000E0925" w:rsidRPr="002D6361">
        <w:rPr>
          <w:rFonts w:ascii="Bookman Old Style" w:hAnsi="Bookman Old Style"/>
        </w:rPr>
        <w:t xml:space="preserve"> Виденова Велкова</w:t>
      </w:r>
      <w:r w:rsidR="00223F94">
        <w:rPr>
          <w:rFonts w:ascii="Bookman Old Style" w:hAnsi="Bookman Old Style"/>
        </w:rPr>
        <w:t>,</w:t>
      </w:r>
      <w:r w:rsidR="00181F90">
        <w:rPr>
          <w:rFonts w:ascii="Bookman Old Style" w:hAnsi="Bookman Old Style"/>
          <w:b/>
          <w:bCs/>
        </w:rPr>
        <w:t xml:space="preserve"> </w:t>
      </w:r>
      <w:r w:rsidR="00462F94" w:rsidRPr="00462F94">
        <w:rPr>
          <w:rFonts w:ascii="Bookman Old Style" w:hAnsi="Bookman Old Style"/>
        </w:rPr>
        <w:t>Ясен</w:t>
      </w:r>
      <w:r w:rsidR="00462F9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Ивайло Веселинов Василев</w:t>
      </w:r>
      <w:r w:rsidR="00181F90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Илко Василев Илиев</w:t>
      </w:r>
      <w:r w:rsidR="00462F94">
        <w:rPr>
          <w:rFonts w:ascii="Bookman Old Style" w:hAnsi="Bookman Old Style"/>
        </w:rPr>
        <w:t>.</w:t>
      </w:r>
    </w:p>
    <w:p w14:paraId="2977D882" w14:textId="65DEFA35" w:rsidR="008A33B0" w:rsidRPr="00FD6D4F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D00296">
        <w:rPr>
          <w:rFonts w:ascii="Bookman Old Style" w:hAnsi="Bookman Old Style"/>
        </w:rPr>
        <w:t xml:space="preserve"> </w:t>
      </w:r>
      <w:r w:rsidR="00103109" w:rsidRPr="002D6361">
        <w:rPr>
          <w:rFonts w:ascii="Bookman Old Style" w:hAnsi="Bookman Old Style"/>
        </w:rPr>
        <w:t>Венцеслав Василев Йотов</w:t>
      </w:r>
      <w:r w:rsidR="00FD6D4F">
        <w:rPr>
          <w:rFonts w:ascii="Bookman Old Style" w:hAnsi="Bookman Old Style"/>
        </w:rPr>
        <w:t xml:space="preserve">, </w:t>
      </w:r>
      <w:r w:rsidR="00FD6D4F" w:rsidRPr="00223F94">
        <w:rPr>
          <w:rFonts w:ascii="Bookman Old Style" w:hAnsi="Bookman Old Style"/>
        </w:rPr>
        <w:t xml:space="preserve">Станислава </w:t>
      </w:r>
      <w:r w:rsidR="00FD6D4F" w:rsidRPr="00391DB5">
        <w:rPr>
          <w:rFonts w:ascii="Bookman Old Style" w:hAnsi="Bookman Old Style"/>
        </w:rPr>
        <w:t>Валериева Чорбаджийска</w:t>
      </w:r>
      <w:r w:rsidR="00FD6D4F">
        <w:rPr>
          <w:rFonts w:ascii="Bookman Old Style" w:hAnsi="Bookman Old Style"/>
        </w:rPr>
        <w:t xml:space="preserve"> </w:t>
      </w: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4426442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0218E9">
        <w:rPr>
          <w:rFonts w:ascii="Bookman Old Style" w:hAnsi="Bookman Old Style"/>
          <w:b/>
        </w:rPr>
        <w:t>7</w:t>
      </w:r>
      <w:r w:rsidRPr="00CA09BE">
        <w:rPr>
          <w:rFonts w:ascii="Bookman Old Style" w:hAnsi="Bookman Old Style"/>
          <w:b/>
        </w:rPr>
        <w:t xml:space="preserve"> /</w:t>
      </w:r>
      <w:r w:rsidR="000218E9">
        <w:rPr>
          <w:rFonts w:ascii="Bookman Old Style" w:hAnsi="Bookman Old Style"/>
          <w:b/>
        </w:rPr>
        <w:t>седем</w:t>
      </w:r>
      <w:r w:rsidR="00C528FE">
        <w:rPr>
          <w:rFonts w:ascii="Bookman Old Style" w:hAnsi="Bookman Old Style"/>
          <w:b/>
        </w:rPr>
        <w:t>на</w:t>
      </w:r>
      <w:r w:rsidRPr="00CA09BE">
        <w:rPr>
          <w:rFonts w:ascii="Bookman Old Style" w:hAnsi="Bookman Old Style"/>
          <w:b/>
        </w:rPr>
        <w:t>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37116701" w14:textId="77777777" w:rsidR="00544076" w:rsidRPr="00A54081" w:rsidRDefault="00544076" w:rsidP="0054407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23FC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B23FCB">
        <w:rPr>
          <w:rFonts w:ascii="Bookman Old Style" w:hAnsi="Bookman Old Style"/>
        </w:rPr>
        <w:t xml:space="preserve">Формиране на единната номерация на служебни секционни избирателни комисии в район </w:t>
      </w:r>
      <w:r>
        <w:rPr>
          <w:rFonts w:ascii="Bookman Old Style" w:hAnsi="Bookman Old Style"/>
        </w:rPr>
        <w:t>„Овча купел“ - СО</w:t>
      </w:r>
    </w:p>
    <w:p w14:paraId="31A962A9" w14:textId="77777777" w:rsidR="00544076" w:rsidRDefault="00544076" w:rsidP="0054407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B23FCB">
        <w:rPr>
          <w:rFonts w:ascii="Bookman Old Style" w:hAnsi="Bookman Old Style"/>
        </w:rPr>
        <w:t xml:space="preserve">Назначаване на служебни секционни избирателни комисии в район </w:t>
      </w:r>
      <w:r>
        <w:rPr>
          <w:rFonts w:ascii="Bookman Old Style" w:hAnsi="Bookman Old Style"/>
        </w:rPr>
        <w:t>„Овча купел“ - СО</w:t>
      </w:r>
    </w:p>
    <w:p w14:paraId="4A3ACA4E" w14:textId="77777777" w:rsidR="00544076" w:rsidRDefault="00544076" w:rsidP="0054407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„Овча купел“ - СО</w:t>
      </w:r>
    </w:p>
    <w:p w14:paraId="4C6FF52A" w14:textId="77777777" w:rsidR="00544076" w:rsidRDefault="00544076" w:rsidP="0054407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„Илинден“ - СО</w:t>
      </w:r>
    </w:p>
    <w:p w14:paraId="7E1D3C7F" w14:textId="77777777" w:rsidR="00544076" w:rsidRDefault="00544076" w:rsidP="00544076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5. </w:t>
      </w:r>
      <w:r w:rsidRPr="00B03A5B">
        <w:rPr>
          <w:rFonts w:ascii="Bookman Old Style" w:hAnsi="Bookman Old Style"/>
          <w:color w:val="000000" w:themeColor="text1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  <w:color w:val="000000" w:themeColor="text1"/>
        </w:rPr>
        <w:t>„Люлин“ – СО</w:t>
      </w:r>
    </w:p>
    <w:p w14:paraId="42A6D816" w14:textId="77777777" w:rsidR="00544076" w:rsidRPr="002B67B8" w:rsidRDefault="00544076" w:rsidP="0054407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6.</w:t>
      </w:r>
      <w:r w:rsidRPr="002B67B8">
        <w:rPr>
          <w:rFonts w:ascii="Bookman Old Style" w:hAnsi="Bookman Old Style"/>
        </w:rPr>
        <w:t xml:space="preserve"> </w:t>
      </w:r>
      <w:r w:rsidRPr="00F153BB">
        <w:rPr>
          <w:rFonts w:ascii="Bookman Old Style" w:hAnsi="Bookman Old Style"/>
        </w:rPr>
        <w:t>Назначаване на технически сътрудници за подпомагане дейността на РИК в 2</w:t>
      </w:r>
      <w:r>
        <w:rPr>
          <w:rFonts w:ascii="Bookman Old Style" w:hAnsi="Bookman Old Style"/>
        </w:rPr>
        <w:t>5</w:t>
      </w:r>
      <w:r w:rsidRPr="00F153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район - </w:t>
      </w:r>
      <w:r w:rsidRPr="00F153BB">
        <w:rPr>
          <w:rFonts w:ascii="Bookman Old Style" w:hAnsi="Bookman Old Style"/>
        </w:rPr>
        <w:t>София</w:t>
      </w:r>
    </w:p>
    <w:p w14:paraId="15BC98E4" w14:textId="77777777" w:rsidR="00544076" w:rsidRDefault="00544076" w:rsidP="0054407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  <w:lang w:val="en-US"/>
        </w:rPr>
        <w:t>7.</w:t>
      </w:r>
      <w:r w:rsidRPr="00A62A22">
        <w:t xml:space="preserve"> </w:t>
      </w:r>
      <w:r w:rsidRPr="002E373D"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</w:t>
      </w:r>
      <w:r>
        <w:rPr>
          <w:rFonts w:ascii="Bookman Old Style" w:hAnsi="Bookman Old Style"/>
          <w:color w:val="000000" w:themeColor="text1"/>
        </w:rPr>
        <w:t>Георги Петров Низамов</w:t>
      </w:r>
      <w:r w:rsidRPr="002E373D">
        <w:rPr>
          <w:rFonts w:ascii="Bookman Old Style" w:hAnsi="Bookman Old Style"/>
          <w:color w:val="000000" w:themeColor="text1"/>
        </w:rPr>
        <w:t>, регистриран под</w:t>
      </w:r>
      <w:r>
        <w:rPr>
          <w:rFonts w:ascii="Bookman Old Style" w:hAnsi="Bookman Old Style"/>
          <w:color w:val="000000" w:themeColor="text1"/>
        </w:rPr>
        <w:t xml:space="preserve"> </w:t>
      </w:r>
      <w:r w:rsidRPr="0041502F">
        <w:rPr>
          <w:rFonts w:ascii="Bookman Old Style" w:hAnsi="Bookman Old Style"/>
          <w:color w:val="000000" w:themeColor="text1"/>
        </w:rPr>
        <w:t>№</w:t>
      </w:r>
      <w:r>
        <w:rPr>
          <w:rFonts w:ascii="Bookman Old Style" w:hAnsi="Bookman Old Style"/>
          <w:color w:val="000000" w:themeColor="text1"/>
        </w:rPr>
        <w:t xml:space="preserve"> </w:t>
      </w:r>
      <w:r w:rsidRPr="0041502F">
        <w:rPr>
          <w:rFonts w:ascii="Bookman Old Style" w:hAnsi="Bookman Old Style"/>
          <w:color w:val="000000" w:themeColor="text1"/>
        </w:rPr>
        <w:t>4 в</w:t>
      </w:r>
      <w:r w:rsidRPr="002E373D">
        <w:rPr>
          <w:rFonts w:ascii="Bookman Old Style" w:hAnsi="Bookman Old Style"/>
          <w:color w:val="000000" w:themeColor="text1"/>
        </w:rPr>
        <w:t xml:space="preserve"> листата на КП „</w:t>
      </w:r>
      <w:r>
        <w:rPr>
          <w:rFonts w:ascii="Bookman Old Style" w:hAnsi="Bookman Old Style"/>
          <w:color w:val="000000" w:themeColor="text1"/>
        </w:rPr>
        <w:t>ПАТРИОТИЧНА КОАЛИЦИЯ – ВОЛЯ И НФСБ</w:t>
      </w:r>
      <w:r w:rsidRPr="002E373D">
        <w:rPr>
          <w:rFonts w:ascii="Bookman Old Style" w:hAnsi="Bookman Old Style"/>
          <w:color w:val="000000" w:themeColor="text1"/>
        </w:rPr>
        <w:t>“ в Двадесет и пети изборен район – София</w:t>
      </w:r>
    </w:p>
    <w:p w14:paraId="5D537248" w14:textId="65541017" w:rsidR="00C22690" w:rsidRDefault="00544076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8</w:t>
      </w:r>
      <w:r>
        <w:rPr>
          <w:rFonts w:ascii="Bookman Old Style" w:hAnsi="Bookman Old Style"/>
          <w:color w:val="000000" w:themeColor="text1"/>
          <w:lang w:val="en-US"/>
        </w:rPr>
        <w:t>.</w:t>
      </w:r>
      <w:r w:rsidRPr="00A62A22">
        <w:t xml:space="preserve"> </w:t>
      </w:r>
      <w:r w:rsidRPr="00A8356C"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</w:t>
      </w:r>
      <w:r>
        <w:rPr>
          <w:rFonts w:ascii="Bookman Old Style" w:hAnsi="Bookman Old Style"/>
          <w:color w:val="000000" w:themeColor="text1"/>
        </w:rPr>
        <w:t>Илиана Петрова Иванова</w:t>
      </w:r>
      <w:r w:rsidRPr="00A8356C">
        <w:rPr>
          <w:rFonts w:ascii="Bookman Old Style" w:hAnsi="Bookman Old Style"/>
          <w:color w:val="000000" w:themeColor="text1"/>
        </w:rPr>
        <w:t>, регистриран под №</w:t>
      </w:r>
      <w:r>
        <w:rPr>
          <w:rFonts w:ascii="Bookman Old Style" w:hAnsi="Bookman Old Style"/>
          <w:color w:val="000000" w:themeColor="text1"/>
        </w:rPr>
        <w:t xml:space="preserve"> 9</w:t>
      </w:r>
      <w:r w:rsidRPr="00A8356C">
        <w:rPr>
          <w:rFonts w:ascii="Bookman Old Style" w:hAnsi="Bookman Old Style"/>
          <w:color w:val="000000" w:themeColor="text1"/>
        </w:rPr>
        <w:t xml:space="preserve">  в листата на КП „</w:t>
      </w:r>
      <w:r>
        <w:rPr>
          <w:rFonts w:ascii="Bookman Old Style" w:hAnsi="Bookman Old Style"/>
          <w:color w:val="000000" w:themeColor="text1"/>
        </w:rPr>
        <w:t>НИЕ ГРАЖДАНИТЕ</w:t>
      </w:r>
      <w:r w:rsidRPr="00A8356C">
        <w:rPr>
          <w:rFonts w:ascii="Bookman Old Style" w:hAnsi="Bookman Old Style"/>
          <w:color w:val="000000" w:themeColor="text1"/>
        </w:rPr>
        <w:t>“ в Двадесет и пети изборен район – София</w:t>
      </w:r>
    </w:p>
    <w:p w14:paraId="598B4582" w14:textId="40382E2D" w:rsidR="00E51314" w:rsidRPr="00825B78" w:rsidRDefault="00514A4E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202856">
        <w:rPr>
          <w:rFonts w:ascii="Bookman Old Style" w:hAnsi="Bookman Old Style"/>
        </w:rPr>
        <w:t>7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541A3E" w:rsidRPr="00EE650A">
        <w:rPr>
          <w:rFonts w:ascii="Bookman Old Style" w:hAnsi="Bookman Old Style"/>
        </w:rPr>
        <w:t>Валери Владимиров Цолов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Жана Бориславова Иванова</w:t>
      </w:r>
      <w:r w:rsidR="00541A3E">
        <w:rPr>
          <w:rFonts w:ascii="Bookman Old Style" w:hAnsi="Bookman Old Style"/>
          <w:lang w:val="en-US"/>
        </w:rPr>
        <w:t>,</w:t>
      </w:r>
      <w:r w:rsidR="00541A3E">
        <w:rPr>
          <w:rFonts w:ascii="Bookman Old Style" w:hAnsi="Bookman Old Style"/>
        </w:rPr>
        <w:t xml:space="preserve"> </w:t>
      </w:r>
      <w:r w:rsidR="00541A3E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541A3E" w:rsidRPr="002D6361">
        <w:rPr>
          <w:rFonts w:ascii="Bookman Old Style" w:hAnsi="Bookman Old Style"/>
        </w:rPr>
        <w:t>Калеева</w:t>
      </w:r>
      <w:proofErr w:type="spellEnd"/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 xml:space="preserve">Диян </w:t>
      </w:r>
      <w:proofErr w:type="spellStart"/>
      <w:r w:rsidR="00541A3E" w:rsidRPr="002D6361">
        <w:rPr>
          <w:rFonts w:ascii="Bookman Old Style" w:hAnsi="Bookman Old Style"/>
        </w:rPr>
        <w:t>Сашов</w:t>
      </w:r>
      <w:proofErr w:type="spellEnd"/>
      <w:r w:rsidR="00541A3E" w:rsidRPr="002D6361">
        <w:rPr>
          <w:rFonts w:ascii="Bookman Old Style" w:hAnsi="Bookman Old Style"/>
        </w:rPr>
        <w:t xml:space="preserve"> Асенов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Соня Боянова Василева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541A3E" w:rsidRPr="002D6361">
        <w:rPr>
          <w:rFonts w:ascii="Bookman Old Style" w:hAnsi="Bookman Old Style"/>
        </w:rPr>
        <w:t>Качулкова</w:t>
      </w:r>
      <w:proofErr w:type="spellEnd"/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Ирина Цекова Иванова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 xml:space="preserve">Стоил Петромил </w:t>
      </w:r>
      <w:r w:rsidR="00541A3E" w:rsidRPr="002D6361">
        <w:rPr>
          <w:rFonts w:ascii="Bookman Old Style" w:hAnsi="Bookman Old Style"/>
        </w:rPr>
        <w:lastRenderedPageBreak/>
        <w:t>Сотиров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Елинка Петрова Николова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Борис Кирилов Борисов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541A3E" w:rsidRPr="002D6361">
        <w:rPr>
          <w:rFonts w:ascii="Bookman Old Style" w:hAnsi="Bookman Old Style"/>
        </w:rPr>
        <w:t>Тумбев</w:t>
      </w:r>
      <w:proofErr w:type="spellEnd"/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541A3E" w:rsidRPr="002D6361">
        <w:rPr>
          <w:rFonts w:ascii="Bookman Old Style" w:hAnsi="Bookman Old Style"/>
        </w:rPr>
        <w:t>Календжиева</w:t>
      </w:r>
      <w:proofErr w:type="spellEnd"/>
      <w:r w:rsidR="00541A3E">
        <w:rPr>
          <w:rFonts w:ascii="Bookman Old Style" w:hAnsi="Bookman Old Style"/>
        </w:rPr>
        <w:t xml:space="preserve">, </w:t>
      </w:r>
      <w:proofErr w:type="spellStart"/>
      <w:r w:rsidR="00541A3E" w:rsidRPr="002D6361">
        <w:rPr>
          <w:rFonts w:ascii="Bookman Old Style" w:hAnsi="Bookman Old Style"/>
        </w:rPr>
        <w:t>Мариника</w:t>
      </w:r>
      <w:proofErr w:type="spellEnd"/>
      <w:r w:rsidR="00541A3E" w:rsidRPr="002D6361">
        <w:rPr>
          <w:rFonts w:ascii="Bookman Old Style" w:hAnsi="Bookman Old Style"/>
        </w:rPr>
        <w:t xml:space="preserve"> Иванова Якова</w:t>
      </w:r>
      <w:r w:rsidR="00541A3E">
        <w:rPr>
          <w:rFonts w:ascii="Bookman Old Style" w:hAnsi="Bookman Old Style"/>
        </w:rPr>
        <w:t>,</w:t>
      </w:r>
      <w:r w:rsidR="00541A3E" w:rsidRPr="000E0925">
        <w:rPr>
          <w:rFonts w:ascii="Bookman Old Style" w:hAnsi="Bookman Old Style"/>
        </w:rPr>
        <w:t xml:space="preserve"> Валентина</w:t>
      </w:r>
      <w:r w:rsidR="00541A3E" w:rsidRPr="002D6361">
        <w:rPr>
          <w:rFonts w:ascii="Bookman Old Style" w:hAnsi="Bookman Old Style"/>
        </w:rPr>
        <w:t xml:space="preserve"> Виденова Велкова</w:t>
      </w:r>
      <w:r w:rsidR="00541A3E">
        <w:rPr>
          <w:rFonts w:ascii="Bookman Old Style" w:hAnsi="Bookman Old Style"/>
        </w:rPr>
        <w:t>,</w:t>
      </w:r>
      <w:r w:rsidR="00541A3E">
        <w:rPr>
          <w:rFonts w:ascii="Bookman Old Style" w:hAnsi="Bookman Old Style"/>
          <w:b/>
          <w:bCs/>
        </w:rPr>
        <w:t xml:space="preserve"> </w:t>
      </w:r>
      <w:r w:rsidR="00541A3E" w:rsidRPr="00462F94">
        <w:rPr>
          <w:rFonts w:ascii="Bookman Old Style" w:hAnsi="Bookman Old Style"/>
        </w:rPr>
        <w:t>Ясен</w:t>
      </w:r>
      <w:r w:rsidR="00541A3E" w:rsidRPr="002D6361">
        <w:rPr>
          <w:rFonts w:ascii="Bookman Old Style" w:hAnsi="Bookman Old Style"/>
        </w:rPr>
        <w:t xml:space="preserve"> Георгиев Стоев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Ивайло Веселинов Василев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Илко Василев Илиев</w:t>
      </w:r>
      <w:r w:rsidR="00541A3E">
        <w:rPr>
          <w:rFonts w:ascii="Bookman Old Style" w:hAnsi="Bookman Old Style"/>
        </w:rPr>
        <w:t>.</w:t>
      </w:r>
    </w:p>
    <w:p w14:paraId="194EC908" w14:textId="6F1D6206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55467F42" w14:textId="77777777" w:rsidR="00C22690" w:rsidRDefault="00C2269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6B5B36A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66A07F29" w14:textId="77777777" w:rsidR="005573FD" w:rsidRDefault="005573FD" w:rsidP="005573F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129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09.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3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„Овча купел</w:t>
      </w:r>
      <w:r w:rsidRPr="0033196C">
        <w:rPr>
          <w:rFonts w:ascii="Bookman Old Style" w:hAnsi="Bookman Old Style"/>
        </w:rPr>
        <w:t xml:space="preserve">“ </w:t>
      </w:r>
      <w:r w:rsidRPr="00A91BD5">
        <w:rPr>
          <w:rFonts w:ascii="Bookman Old Style" w:hAnsi="Bookman Old Style"/>
        </w:rPr>
        <w:t xml:space="preserve">с приложена </w:t>
      </w:r>
      <w:r>
        <w:rPr>
          <w:rFonts w:ascii="Bookman Old Style" w:hAnsi="Bookman Old Style"/>
        </w:rPr>
        <w:t>З</w:t>
      </w:r>
      <w:r w:rsidRPr="00A91BD5">
        <w:rPr>
          <w:rFonts w:ascii="Bookman Old Style" w:hAnsi="Bookman Old Style"/>
        </w:rPr>
        <w:t>аповед на кмета</w:t>
      </w:r>
      <w:r>
        <w:rPr>
          <w:rFonts w:ascii="Bookman Old Style" w:hAnsi="Bookman Old Style"/>
        </w:rPr>
        <w:t xml:space="preserve"> </w:t>
      </w:r>
      <w:r w:rsidRPr="001E6B4C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 РОК21 – РД09-87/08.03.2021 г.</w:t>
      </w:r>
      <w:r w:rsidRPr="00A91BD5">
        <w:rPr>
          <w:rFonts w:ascii="Bookman Old Style" w:hAnsi="Bookman Old Style"/>
        </w:rPr>
        <w:t xml:space="preserve"> за утвърждаване на </w:t>
      </w:r>
      <w:r>
        <w:rPr>
          <w:rFonts w:ascii="Bookman Old Style" w:hAnsi="Bookman Old Style"/>
        </w:rPr>
        <w:t>2</w:t>
      </w:r>
      <w:r w:rsidRPr="00A91BD5">
        <w:rPr>
          <w:rFonts w:ascii="Bookman Old Style" w:hAnsi="Bookman Old Style"/>
        </w:rPr>
        <w:t xml:space="preserve"> бр. служебн</w:t>
      </w:r>
      <w:r>
        <w:rPr>
          <w:rFonts w:ascii="Bookman Old Style" w:hAnsi="Bookman Old Style"/>
        </w:rPr>
        <w:t>и</w:t>
      </w:r>
      <w:r w:rsidRPr="00A91BD5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A91BD5">
        <w:rPr>
          <w:rFonts w:ascii="Bookman Old Style" w:hAnsi="Bookman Old Style"/>
        </w:rPr>
        <w:t xml:space="preserve"> секци</w:t>
      </w:r>
      <w:r>
        <w:rPr>
          <w:rFonts w:ascii="Bookman Old Style" w:hAnsi="Bookman Old Style"/>
        </w:rPr>
        <w:t>и</w:t>
      </w:r>
      <w:r w:rsidRPr="00A91BD5">
        <w:rPr>
          <w:rFonts w:ascii="Bookman Old Style" w:hAnsi="Bookman Old Style"/>
        </w:rPr>
        <w:t xml:space="preserve"> за провеждане на изборите за народни представители, насрочени за </w:t>
      </w:r>
      <w:r>
        <w:rPr>
          <w:rFonts w:ascii="Bookman Old Style" w:hAnsi="Bookman Old Style"/>
        </w:rPr>
        <w:t>04</w:t>
      </w:r>
      <w:r w:rsidRPr="00A91B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април </w:t>
      </w:r>
      <w:r w:rsidRPr="00A91BD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21</w:t>
      </w:r>
      <w:r w:rsidRPr="00A91BD5">
        <w:rPr>
          <w:rFonts w:ascii="Bookman Old Style" w:hAnsi="Bookman Old Style"/>
        </w:rPr>
        <w:t xml:space="preserve"> г.</w:t>
      </w:r>
    </w:p>
    <w:p w14:paraId="363B3A50" w14:textId="77777777" w:rsidR="005573FD" w:rsidRDefault="005573FD" w:rsidP="005573F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E6B4C">
        <w:rPr>
          <w:rFonts w:ascii="Bookman Old Style" w:hAnsi="Bookman Old Style"/>
        </w:rPr>
        <w:t xml:space="preserve">Към писмото </w:t>
      </w:r>
      <w:r>
        <w:rPr>
          <w:rFonts w:ascii="Bookman Old Style" w:hAnsi="Bookman Old Style"/>
        </w:rPr>
        <w:t>са</w:t>
      </w:r>
      <w:r w:rsidRPr="001E6B4C">
        <w:rPr>
          <w:rFonts w:ascii="Bookman Old Style" w:hAnsi="Bookman Old Style"/>
        </w:rPr>
        <w:t xml:space="preserve"> приложен</w:t>
      </w:r>
      <w:r>
        <w:rPr>
          <w:rFonts w:ascii="Bookman Old Style" w:hAnsi="Bookman Old Style"/>
        </w:rPr>
        <w:t>и</w:t>
      </w:r>
      <w:r w:rsidRPr="001E6B4C">
        <w:rPr>
          <w:rFonts w:ascii="Bookman Old Style" w:hAnsi="Bookman Old Style"/>
        </w:rPr>
        <w:t xml:space="preserve"> Заповед № </w:t>
      </w:r>
      <w:r>
        <w:rPr>
          <w:rFonts w:ascii="Bookman Old Style" w:hAnsi="Bookman Old Style"/>
        </w:rPr>
        <w:t>В-З</w:t>
      </w:r>
      <w:r w:rsidRPr="001E6B4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19</w:t>
      </w:r>
      <w:r w:rsidRPr="001E6B4C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2</w:t>
      </w:r>
      <w:r w:rsidRPr="001E6B4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1E6B4C">
        <w:rPr>
          <w:rFonts w:ascii="Bookman Old Style" w:hAnsi="Bookman Old Style"/>
        </w:rPr>
        <w:t xml:space="preserve"> г. на Изпълнителния директор на </w:t>
      </w:r>
      <w:r>
        <w:rPr>
          <w:rFonts w:ascii="Bookman Old Style" w:hAnsi="Bookman Old Style"/>
        </w:rPr>
        <w:t xml:space="preserve">Университетска специализирана болница за активно лечение по ортопедия УСБАЛО „Проф. Б. Бойчев“ ЕАД, Заповед </w:t>
      </w:r>
      <w:r w:rsidRPr="001E6B4C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21/08.03.2021 г. на Изпълнителния директор на Държавна психиатрична болница за лечение на наркомании и алкохолизъм ДПБЛНА, </w:t>
      </w:r>
      <w:r w:rsidRPr="001E6B4C">
        <w:rPr>
          <w:rFonts w:ascii="Bookman Old Style" w:hAnsi="Bookman Old Style"/>
        </w:rPr>
        <w:t>за образуване на избирателн</w:t>
      </w:r>
      <w:r>
        <w:rPr>
          <w:rFonts w:ascii="Bookman Old Style" w:hAnsi="Bookman Old Style"/>
        </w:rPr>
        <w:t>а</w:t>
      </w:r>
      <w:r w:rsidRPr="001E6B4C">
        <w:rPr>
          <w:rFonts w:ascii="Bookman Old Style" w:hAnsi="Bookman Old Style"/>
        </w:rPr>
        <w:t xml:space="preserve"> секция в </w:t>
      </w:r>
      <w:r>
        <w:rPr>
          <w:rFonts w:ascii="Bookman Old Style" w:hAnsi="Bookman Old Style"/>
        </w:rPr>
        <w:t xml:space="preserve">съответното </w:t>
      </w:r>
      <w:r w:rsidRPr="001E6B4C">
        <w:rPr>
          <w:rFonts w:ascii="Bookman Old Style" w:hAnsi="Bookman Old Style"/>
        </w:rPr>
        <w:t>лечебно заведение на осн. чл. 9, ал. 6 ИК.</w:t>
      </w:r>
    </w:p>
    <w:p w14:paraId="1938D08D" w14:textId="77777777" w:rsidR="005573FD" w:rsidRPr="0052087A" w:rsidRDefault="005573FD" w:rsidP="005573FD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</w:t>
      </w:r>
      <w:r>
        <w:rPr>
          <w:rFonts w:ascii="Bookman Old Style" w:hAnsi="Bookman Old Style"/>
        </w:rPr>
        <w:t>6 и чл.8, ал.8 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33A5819F" w14:textId="77777777" w:rsidR="005573FD" w:rsidRDefault="005573FD" w:rsidP="005573FD">
      <w:pPr>
        <w:spacing w:before="100" w:beforeAutospacing="1" w:after="100" w:afterAutospacing="1"/>
        <w:rPr>
          <w:rFonts w:ascii="Bookman Old Style" w:hAnsi="Bookman Old Style"/>
          <w:b/>
        </w:rPr>
      </w:pPr>
    </w:p>
    <w:p w14:paraId="6F6A86C7" w14:textId="77777777" w:rsidR="005573FD" w:rsidRDefault="005573FD" w:rsidP="005573FD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64C16E36" w14:textId="77777777" w:rsidR="005573FD" w:rsidRPr="0071488E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</w:rPr>
        <w:t>Формира следната единна номерация на служебна СИК в район „</w:t>
      </w:r>
      <w:r>
        <w:rPr>
          <w:rFonts w:ascii="Bookman Old Style" w:hAnsi="Bookman Old Style" w:cs="Helvetica"/>
        </w:rPr>
        <w:t>Овча купел</w:t>
      </w:r>
      <w:r w:rsidRPr="0071488E">
        <w:rPr>
          <w:rFonts w:ascii="Bookman Old Style" w:hAnsi="Bookman Old Style" w:cs="Helvetica"/>
        </w:rPr>
        <w:t xml:space="preserve">“, както следва: </w:t>
      </w:r>
      <w:r w:rsidRPr="0071488E">
        <w:rPr>
          <w:rFonts w:ascii="Bookman Old Style" w:hAnsi="Bookman Old Style" w:cs="Helvetica"/>
          <w:b/>
          <w:bCs/>
        </w:rPr>
        <w:t>254</w:t>
      </w:r>
      <w:r>
        <w:rPr>
          <w:rFonts w:ascii="Bookman Old Style" w:hAnsi="Bookman Old Style" w:cs="Helvetica"/>
          <w:b/>
          <w:bCs/>
        </w:rPr>
        <w:t>618072</w:t>
      </w:r>
      <w:r w:rsidRPr="0071488E">
        <w:rPr>
          <w:rFonts w:ascii="Bookman Old Style" w:hAnsi="Bookman Old Style" w:cs="Helvetica"/>
          <w:b/>
          <w:bCs/>
        </w:rPr>
        <w:t xml:space="preserve"> </w:t>
      </w:r>
      <w:r>
        <w:rPr>
          <w:rFonts w:ascii="Bookman Old Style" w:hAnsi="Bookman Old Style" w:cs="Helvetica"/>
        </w:rPr>
        <w:t>–</w:t>
      </w:r>
      <w:r w:rsidRPr="0071488E">
        <w:rPr>
          <w:rFonts w:ascii="Bookman Old Style" w:hAnsi="Bookman Old Style" w:cs="Helvetica"/>
        </w:rPr>
        <w:t xml:space="preserve"> </w:t>
      </w:r>
      <w:r w:rsidRPr="00AB566C">
        <w:rPr>
          <w:rFonts w:ascii="Bookman Old Style" w:hAnsi="Bookman Old Style" w:cs="Helvetica"/>
        </w:rPr>
        <w:t>Университетска специализирана болница за активно лечение по ортопедия УСБАЛО „Проф. Б. Бойчев“ ЕАД</w:t>
      </w:r>
      <w:r>
        <w:rPr>
          <w:rFonts w:ascii="Bookman Old Style" w:hAnsi="Bookman Old Style" w:cs="Helvetica"/>
        </w:rPr>
        <w:t>, в гр. София, бул. „Никола Петков“ № 56</w:t>
      </w:r>
      <w:r w:rsidRPr="0071488E">
        <w:rPr>
          <w:rFonts w:ascii="Bookman Old Style" w:hAnsi="Bookman Old Style" w:cs="Helvetica"/>
        </w:rPr>
        <w:t>, където</w:t>
      </w:r>
      <w:r>
        <w:rPr>
          <w:rFonts w:ascii="Bookman Old Style" w:hAnsi="Bookman Old Style" w:cs="Helvetica"/>
        </w:rPr>
        <w:t>:</w:t>
      </w:r>
    </w:p>
    <w:p w14:paraId="6BADF970" w14:textId="77777777" w:rsidR="005573FD" w:rsidRPr="0071488E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25</w:t>
      </w:r>
      <w:r w:rsidRPr="0071488E">
        <w:rPr>
          <w:rFonts w:ascii="Bookman Old Style" w:hAnsi="Bookman Old Style" w:cs="Helvetica"/>
        </w:rPr>
        <w:t xml:space="preserve"> е номер на изборния район</w:t>
      </w:r>
    </w:p>
    <w:p w14:paraId="0C472624" w14:textId="77777777" w:rsidR="005573FD" w:rsidRPr="0071488E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46</w:t>
      </w:r>
      <w:r w:rsidRPr="0071488E">
        <w:rPr>
          <w:rFonts w:ascii="Bookman Old Style" w:hAnsi="Bookman Old Style" w:cs="Helvetica"/>
        </w:rPr>
        <w:t xml:space="preserve"> е номерът на Столична община, съгласно ЕКАТТЕ</w:t>
      </w:r>
    </w:p>
    <w:p w14:paraId="208EEEA6" w14:textId="77777777" w:rsidR="005573FD" w:rsidRPr="0071488E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  <w:bCs/>
        </w:rPr>
        <w:t>18</w:t>
      </w:r>
      <w:r w:rsidRPr="0071488E">
        <w:rPr>
          <w:rFonts w:ascii="Bookman Old Style" w:hAnsi="Bookman Old Style" w:cs="Helvetica"/>
        </w:rPr>
        <w:t xml:space="preserve"> е номерът на административния район, съгласно ЕКАТТЕ</w:t>
      </w:r>
    </w:p>
    <w:p w14:paraId="2666194B" w14:textId="77777777" w:rsidR="005573FD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0</w:t>
      </w:r>
      <w:r>
        <w:rPr>
          <w:rFonts w:ascii="Bookman Old Style" w:hAnsi="Bookman Old Style" w:cs="Helvetica"/>
          <w:b/>
          <w:bCs/>
        </w:rPr>
        <w:t>72</w:t>
      </w:r>
      <w:r w:rsidRPr="0071488E">
        <w:rPr>
          <w:rFonts w:ascii="Bookman Old Style" w:hAnsi="Bookman Old Style" w:cs="Helvetica"/>
        </w:rPr>
        <w:t xml:space="preserve"> е номерът на служебната СИК в административния район.</w:t>
      </w:r>
    </w:p>
    <w:p w14:paraId="35E5148F" w14:textId="77777777" w:rsidR="005573FD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30528246" w14:textId="77777777" w:rsidR="005573FD" w:rsidRPr="0071488E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</w:rPr>
        <w:lastRenderedPageBreak/>
        <w:t>Формира следната единна номерация на служебна СИК в район „</w:t>
      </w:r>
      <w:r>
        <w:rPr>
          <w:rFonts w:ascii="Bookman Old Style" w:hAnsi="Bookman Old Style" w:cs="Helvetica"/>
        </w:rPr>
        <w:t>Овча купел</w:t>
      </w:r>
      <w:r w:rsidRPr="0071488E">
        <w:rPr>
          <w:rFonts w:ascii="Bookman Old Style" w:hAnsi="Bookman Old Style" w:cs="Helvetica"/>
        </w:rPr>
        <w:t xml:space="preserve">“, както следва: </w:t>
      </w:r>
      <w:r w:rsidRPr="0071488E">
        <w:rPr>
          <w:rFonts w:ascii="Bookman Old Style" w:hAnsi="Bookman Old Style" w:cs="Helvetica"/>
          <w:b/>
          <w:bCs/>
        </w:rPr>
        <w:t>254</w:t>
      </w:r>
      <w:r>
        <w:rPr>
          <w:rFonts w:ascii="Bookman Old Style" w:hAnsi="Bookman Old Style" w:cs="Helvetica"/>
          <w:b/>
          <w:bCs/>
        </w:rPr>
        <w:t>618073</w:t>
      </w:r>
      <w:r w:rsidRPr="0071488E">
        <w:rPr>
          <w:rFonts w:ascii="Bookman Old Style" w:hAnsi="Bookman Old Style" w:cs="Helvetica"/>
          <w:b/>
          <w:bCs/>
        </w:rPr>
        <w:t xml:space="preserve"> </w:t>
      </w:r>
      <w:r>
        <w:rPr>
          <w:rFonts w:ascii="Bookman Old Style" w:hAnsi="Bookman Old Style" w:cs="Helvetica"/>
        </w:rPr>
        <w:t>–</w:t>
      </w:r>
      <w:r w:rsidRPr="0071488E">
        <w:rPr>
          <w:rFonts w:ascii="Bookman Old Style" w:hAnsi="Bookman Old Style" w:cs="Helvetica"/>
        </w:rPr>
        <w:t xml:space="preserve"> </w:t>
      </w:r>
      <w:r w:rsidRPr="008168F2">
        <w:rPr>
          <w:rFonts w:ascii="Bookman Old Style" w:hAnsi="Bookman Old Style" w:cs="Helvetica"/>
        </w:rPr>
        <w:t>Държавна психиатрична болница за лечение на наркомании и алкохолизъм</w:t>
      </w:r>
      <w:r>
        <w:rPr>
          <w:rFonts w:ascii="Bookman Old Style" w:hAnsi="Bookman Old Style" w:cs="Helvetica"/>
        </w:rPr>
        <w:t>, гр. София, кв. Суходол</w:t>
      </w:r>
      <w:r w:rsidRPr="0071488E">
        <w:rPr>
          <w:rFonts w:ascii="Bookman Old Style" w:hAnsi="Bookman Old Style" w:cs="Helvetica"/>
        </w:rPr>
        <w:t>, където</w:t>
      </w:r>
      <w:r>
        <w:rPr>
          <w:rFonts w:ascii="Bookman Old Style" w:hAnsi="Bookman Old Style" w:cs="Helvetica"/>
        </w:rPr>
        <w:t>:</w:t>
      </w:r>
    </w:p>
    <w:p w14:paraId="685C867A" w14:textId="77777777" w:rsidR="005573FD" w:rsidRPr="0071488E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25</w:t>
      </w:r>
      <w:r w:rsidRPr="0071488E">
        <w:rPr>
          <w:rFonts w:ascii="Bookman Old Style" w:hAnsi="Bookman Old Style" w:cs="Helvetica"/>
        </w:rPr>
        <w:t xml:space="preserve"> е номер на изборния район</w:t>
      </w:r>
    </w:p>
    <w:p w14:paraId="409FE85D" w14:textId="77777777" w:rsidR="005573FD" w:rsidRPr="0071488E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46</w:t>
      </w:r>
      <w:r w:rsidRPr="0071488E">
        <w:rPr>
          <w:rFonts w:ascii="Bookman Old Style" w:hAnsi="Bookman Old Style" w:cs="Helvetica"/>
        </w:rPr>
        <w:t xml:space="preserve"> е номерът на Столична община, съгласно ЕКАТТЕ</w:t>
      </w:r>
    </w:p>
    <w:p w14:paraId="51A1FCCB" w14:textId="77777777" w:rsidR="005573FD" w:rsidRPr="0071488E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  <w:bCs/>
        </w:rPr>
        <w:t>18</w:t>
      </w:r>
      <w:r w:rsidRPr="0071488E">
        <w:rPr>
          <w:rFonts w:ascii="Bookman Old Style" w:hAnsi="Bookman Old Style" w:cs="Helvetica"/>
        </w:rPr>
        <w:t xml:space="preserve"> е номерът на административния район, съгласно ЕКАТТЕ</w:t>
      </w:r>
    </w:p>
    <w:p w14:paraId="7E1D7B5A" w14:textId="7E2E5744" w:rsidR="005573FD" w:rsidRPr="0071488E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  <w:bCs/>
        </w:rPr>
        <w:t>073</w:t>
      </w:r>
      <w:r w:rsidRPr="0071488E">
        <w:rPr>
          <w:rFonts w:ascii="Bookman Old Style" w:hAnsi="Bookman Old Style" w:cs="Helvetica"/>
        </w:rPr>
        <w:t xml:space="preserve"> е номерът на служебната СИК в административния район.</w:t>
      </w:r>
    </w:p>
    <w:p w14:paraId="4C1231BE" w14:textId="52D6C4B6" w:rsidR="005573FD" w:rsidRDefault="005573FD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71488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14456172" w14:textId="77777777" w:rsidR="0062730F" w:rsidRPr="0071488E" w:rsidRDefault="0062730F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14:paraId="6FDA154C" w14:textId="6104ED99" w:rsidR="0095011A" w:rsidRPr="00825B78" w:rsidRDefault="00514A4E" w:rsidP="0095011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82D2A">
        <w:rPr>
          <w:rFonts w:ascii="Bookman Old Style" w:hAnsi="Bookman Old Style"/>
          <w:lang w:val="ru-RU"/>
        </w:rPr>
        <w:t>1</w:t>
      </w:r>
      <w:r w:rsidR="00CA34E1">
        <w:rPr>
          <w:rFonts w:ascii="Bookman Old Style" w:hAnsi="Bookman Old Style"/>
        </w:rPr>
        <w:t>7</w:t>
      </w:r>
      <w:r w:rsidR="00982D2A">
        <w:rPr>
          <w:rFonts w:ascii="Bookman Old Style" w:hAnsi="Bookman Old Style"/>
        </w:rPr>
        <w:t xml:space="preserve"> -</w:t>
      </w:r>
      <w:r w:rsidR="00982D2A" w:rsidRPr="007A2DDE">
        <w:rPr>
          <w:rFonts w:ascii="Bookman Old Style" w:hAnsi="Bookman Old Style"/>
          <w:lang w:val="ru-RU"/>
        </w:rPr>
        <w:t xml:space="preserve"> </w:t>
      </w:r>
      <w:r w:rsidR="0095011A" w:rsidRPr="00EE650A">
        <w:rPr>
          <w:rFonts w:ascii="Bookman Old Style" w:hAnsi="Bookman Old Style"/>
        </w:rPr>
        <w:t>Валери Владимиров Цолов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Жана Бориславова Иванова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95011A" w:rsidRPr="002D6361">
        <w:rPr>
          <w:rFonts w:ascii="Bookman Old Style" w:hAnsi="Bookman Old Style"/>
        </w:rPr>
        <w:t>Калеева</w:t>
      </w:r>
      <w:proofErr w:type="spellEnd"/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 xml:space="preserve">Диян </w:t>
      </w:r>
      <w:proofErr w:type="spellStart"/>
      <w:r w:rsidR="0095011A" w:rsidRPr="002D6361">
        <w:rPr>
          <w:rFonts w:ascii="Bookman Old Style" w:hAnsi="Bookman Old Style"/>
        </w:rPr>
        <w:t>Сашов</w:t>
      </w:r>
      <w:proofErr w:type="spellEnd"/>
      <w:r w:rsidR="0095011A" w:rsidRPr="002D6361">
        <w:rPr>
          <w:rFonts w:ascii="Bookman Old Style" w:hAnsi="Bookman Old Style"/>
        </w:rPr>
        <w:t xml:space="preserve"> Асенов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Соня Боянова Василева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95011A" w:rsidRPr="002D6361">
        <w:rPr>
          <w:rFonts w:ascii="Bookman Old Style" w:hAnsi="Bookman Old Style"/>
        </w:rPr>
        <w:t>Качулкова</w:t>
      </w:r>
      <w:proofErr w:type="spellEnd"/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Ирина Цекова Иванова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Стоил Петромил Сотиров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Елинка Петрова Николова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Борис Кирилов Борисов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95011A" w:rsidRPr="002D6361">
        <w:rPr>
          <w:rFonts w:ascii="Bookman Old Style" w:hAnsi="Bookman Old Style"/>
        </w:rPr>
        <w:t>Тумбев</w:t>
      </w:r>
      <w:proofErr w:type="spellEnd"/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95011A" w:rsidRPr="002D6361">
        <w:rPr>
          <w:rFonts w:ascii="Bookman Old Style" w:hAnsi="Bookman Old Style"/>
        </w:rPr>
        <w:t>Календжиева</w:t>
      </w:r>
      <w:proofErr w:type="spellEnd"/>
      <w:r w:rsidR="0095011A">
        <w:rPr>
          <w:rFonts w:ascii="Bookman Old Style" w:hAnsi="Bookman Old Style"/>
        </w:rPr>
        <w:t xml:space="preserve">, </w:t>
      </w:r>
      <w:proofErr w:type="spellStart"/>
      <w:r w:rsidR="0095011A" w:rsidRPr="002D6361">
        <w:rPr>
          <w:rFonts w:ascii="Bookman Old Style" w:hAnsi="Bookman Old Style"/>
        </w:rPr>
        <w:t>Мариника</w:t>
      </w:r>
      <w:proofErr w:type="spellEnd"/>
      <w:r w:rsidR="0095011A" w:rsidRPr="002D6361">
        <w:rPr>
          <w:rFonts w:ascii="Bookman Old Style" w:hAnsi="Bookman Old Style"/>
        </w:rPr>
        <w:t xml:space="preserve"> Иванова Якова</w:t>
      </w:r>
      <w:r w:rsidR="0095011A">
        <w:rPr>
          <w:rFonts w:ascii="Bookman Old Style" w:hAnsi="Bookman Old Style"/>
        </w:rPr>
        <w:t>,</w:t>
      </w:r>
      <w:r w:rsidR="0095011A" w:rsidRPr="000E0925">
        <w:rPr>
          <w:rFonts w:ascii="Bookman Old Style" w:hAnsi="Bookman Old Style"/>
        </w:rPr>
        <w:t xml:space="preserve"> Валентина</w:t>
      </w:r>
      <w:r w:rsidR="0095011A" w:rsidRPr="002D6361">
        <w:rPr>
          <w:rFonts w:ascii="Bookman Old Style" w:hAnsi="Bookman Old Style"/>
        </w:rPr>
        <w:t xml:space="preserve"> Виденова Велкова</w:t>
      </w:r>
      <w:r w:rsidR="0095011A">
        <w:rPr>
          <w:rFonts w:ascii="Bookman Old Style" w:hAnsi="Bookman Old Style"/>
        </w:rPr>
        <w:t>,</w:t>
      </w:r>
      <w:r w:rsidR="0095011A">
        <w:rPr>
          <w:rFonts w:ascii="Bookman Old Style" w:hAnsi="Bookman Old Style"/>
          <w:b/>
          <w:bCs/>
        </w:rPr>
        <w:t xml:space="preserve"> </w:t>
      </w:r>
      <w:r w:rsidR="0095011A" w:rsidRPr="00462F94">
        <w:rPr>
          <w:rFonts w:ascii="Bookman Old Style" w:hAnsi="Bookman Old Style"/>
        </w:rPr>
        <w:t>Ясен</w:t>
      </w:r>
      <w:r w:rsidR="0095011A" w:rsidRPr="002D6361">
        <w:rPr>
          <w:rFonts w:ascii="Bookman Old Style" w:hAnsi="Bookman Old Style"/>
        </w:rPr>
        <w:t xml:space="preserve"> Георгиев Стоев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Ивайло Веселинов Василев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Илко Василев Илиев</w:t>
      </w:r>
      <w:r w:rsidR="0095011A">
        <w:rPr>
          <w:rFonts w:ascii="Bookman Old Style" w:hAnsi="Bookman Old Style"/>
        </w:rPr>
        <w:t>.</w:t>
      </w:r>
    </w:p>
    <w:p w14:paraId="6C5D2476" w14:textId="0C8CE337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4C4CBD99" w14:textId="7777777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A0E05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371284CD" w14:textId="77777777" w:rsidR="00514A4E" w:rsidRDefault="00514A4E" w:rsidP="00514A4E">
      <w:pPr>
        <w:jc w:val="both"/>
        <w:rPr>
          <w:rFonts w:ascii="Bookman Old Style" w:hAnsi="Bookman Old Style"/>
        </w:rPr>
      </w:pPr>
    </w:p>
    <w:p w14:paraId="4B1A0854" w14:textId="77777777" w:rsidR="00873C80" w:rsidRPr="005F5D16" w:rsidRDefault="00873C80" w:rsidP="00873C8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F5D16">
        <w:rPr>
          <w:rFonts w:ascii="Bookman Old Style" w:hAnsi="Bookman Old Style" w:cs="Helvetica"/>
        </w:rPr>
        <w:t xml:space="preserve">В Районна избирателна комисия в Двадесет и пети изборен район - София е постъпило писмо, вх. № вх. № </w:t>
      </w:r>
      <w:r>
        <w:rPr>
          <w:rFonts w:ascii="Bookman Old Style" w:hAnsi="Bookman Old Style" w:cs="Helvetica"/>
        </w:rPr>
        <w:t>129</w:t>
      </w:r>
      <w:r w:rsidRPr="005F5D16">
        <w:rPr>
          <w:rFonts w:ascii="Bookman Old Style" w:hAnsi="Bookman Old Style" w:cs="Helvetica"/>
        </w:rPr>
        <w:t>/0</w:t>
      </w:r>
      <w:r>
        <w:rPr>
          <w:rFonts w:ascii="Bookman Old Style" w:hAnsi="Bookman Old Style" w:cs="Helvetica"/>
        </w:rPr>
        <w:t>9</w:t>
      </w:r>
      <w:r w:rsidRPr="005F5D16">
        <w:rPr>
          <w:rFonts w:ascii="Bookman Old Style" w:hAnsi="Bookman Old Style" w:cs="Helvetica"/>
        </w:rPr>
        <w:t>.03.2021 г., от кмета на район „</w:t>
      </w:r>
      <w:r>
        <w:rPr>
          <w:rFonts w:ascii="Bookman Old Style" w:hAnsi="Bookman Old Style" w:cs="Helvetica"/>
        </w:rPr>
        <w:t>Овча купел</w:t>
      </w:r>
      <w:r w:rsidRPr="005F5D16">
        <w:rPr>
          <w:rFonts w:ascii="Bookman Old Style" w:hAnsi="Bookman Old Style" w:cs="Helvetica"/>
        </w:rPr>
        <w:t>“ за резултатите от проведени консултации за сформиране състав на служебн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секционн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избирателн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комиси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в район „</w:t>
      </w:r>
      <w:r>
        <w:rPr>
          <w:rFonts w:ascii="Bookman Old Style" w:hAnsi="Bookman Old Style"/>
        </w:rPr>
        <w:t>Овча купел</w:t>
      </w:r>
      <w:r w:rsidRPr="005F5D16">
        <w:rPr>
          <w:rFonts w:ascii="Bookman Old Style" w:hAnsi="Bookman Old Style" w:cs="Helvetica"/>
        </w:rPr>
        <w:t>" за изборите за народни представители, насрочени за 04 април 2021 г.</w:t>
      </w:r>
    </w:p>
    <w:p w14:paraId="640DCD2C" w14:textId="44B81866" w:rsidR="00873C80" w:rsidRPr="005F5D16" w:rsidRDefault="00873C80" w:rsidP="00873C8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F5D16">
        <w:rPr>
          <w:rFonts w:ascii="Bookman Old Style" w:hAnsi="Bookman Old Style" w:cs="Helvetica"/>
        </w:rPr>
        <w:t xml:space="preserve">В хода на консултациите е постигнато съгласие между участвалите партии и коалиции и са изпълнени изискванията на чл. 91 и 92 ИК.  </w:t>
      </w:r>
    </w:p>
    <w:p w14:paraId="008508A6" w14:textId="77777777" w:rsidR="00873C80" w:rsidRPr="005F5D16" w:rsidRDefault="00873C80" w:rsidP="00873C80">
      <w:pPr>
        <w:spacing w:before="100" w:beforeAutospacing="1" w:after="100" w:afterAutospacing="1"/>
        <w:jc w:val="both"/>
        <w:rPr>
          <w:rFonts w:ascii="Bookman Old Style" w:hAnsi="Bookman Old Style"/>
          <w:b/>
        </w:rPr>
      </w:pPr>
      <w:r w:rsidRPr="005F5D16">
        <w:rPr>
          <w:rFonts w:ascii="Bookman Old Style" w:hAnsi="Bookman Old Style" w:cs="Helvetica"/>
          <w:lang w:eastAsia="en-US"/>
        </w:rPr>
        <w:t>На основание чл. 70, ал. 4 и във връзка с чл. 72, ал. 1, т. 4, чл. 89, ал. 1 и чл. 91, ал. 11 от ИК,  Районна избирателна комисия в Двадесет и пети изборен район – София</w:t>
      </w:r>
    </w:p>
    <w:p w14:paraId="0AA97EDB" w14:textId="77777777" w:rsidR="00873C80" w:rsidRPr="00990B3E" w:rsidRDefault="00873C80" w:rsidP="00873C80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990B3E">
        <w:rPr>
          <w:rFonts w:ascii="Bookman Old Style" w:hAnsi="Bookman Old Style"/>
          <w:b/>
        </w:rPr>
        <w:t>РЕШИ:</w:t>
      </w:r>
    </w:p>
    <w:p w14:paraId="23745407" w14:textId="77777777" w:rsidR="00873C80" w:rsidRPr="00990B3E" w:rsidRDefault="00873C80" w:rsidP="00873C80">
      <w:pPr>
        <w:spacing w:after="200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 xml:space="preserve">1. Назначава състав на </w:t>
      </w:r>
      <w:r>
        <w:rPr>
          <w:rFonts w:ascii="Bookman Old Style" w:hAnsi="Bookman Old Style"/>
        </w:rPr>
        <w:t>2</w:t>
      </w:r>
      <w:r w:rsidRPr="00990B3E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две</w:t>
      </w:r>
      <w:r w:rsidRPr="00990B3E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 xml:space="preserve">служебни </w:t>
      </w:r>
      <w:r w:rsidRPr="00990B3E">
        <w:rPr>
          <w:rFonts w:ascii="Bookman Old Style" w:hAnsi="Bookman Old Style"/>
        </w:rPr>
        <w:t>секционн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се от </w:t>
      </w:r>
      <w:r>
        <w:rPr>
          <w:rFonts w:ascii="Bookman Old Style" w:hAnsi="Bookman Old Style"/>
        </w:rPr>
        <w:t>5</w:t>
      </w:r>
      <w:r w:rsidRPr="00990B3E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пет</w:t>
      </w:r>
      <w:r w:rsidRPr="00990B3E">
        <w:rPr>
          <w:rFonts w:ascii="Bookman Old Style" w:hAnsi="Bookman Old Style"/>
        </w:rPr>
        <w:t>) членове, съгласно поименни предложения на кмета на район „</w:t>
      </w:r>
      <w:r>
        <w:rPr>
          <w:rFonts w:ascii="Bookman Old Style" w:hAnsi="Bookman Old Style"/>
        </w:rPr>
        <w:t>Овча купел</w:t>
      </w:r>
      <w:r w:rsidRPr="00990B3E">
        <w:rPr>
          <w:rFonts w:ascii="Bookman Old Style" w:hAnsi="Bookman Old Style"/>
        </w:rPr>
        <w:t xml:space="preserve">“, при спазване на разпределението на местата в ръководствата и брой на членовете от всяка партия и коалиция, съгласно </w:t>
      </w:r>
      <w:r w:rsidRPr="00990B3E">
        <w:rPr>
          <w:rFonts w:ascii="Bookman Old Style" w:hAnsi="Bookman Old Style"/>
        </w:rPr>
        <w:lastRenderedPageBreak/>
        <w:t>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990B3E">
        <w:rPr>
          <w:rFonts w:ascii="Bookman Old Style" w:hAnsi="Bookman Old Style"/>
          <w:bCs/>
        </w:rPr>
        <w:t>.</w:t>
      </w:r>
      <w:r w:rsidRPr="00990B3E">
        <w:rPr>
          <w:rFonts w:ascii="Bookman Old Style" w:hAnsi="Bookman Old Style"/>
        </w:rPr>
        <w:t xml:space="preserve"> </w:t>
      </w:r>
    </w:p>
    <w:p w14:paraId="40C865ED" w14:textId="77777777" w:rsidR="00873C80" w:rsidRPr="00990B3E" w:rsidRDefault="00873C80" w:rsidP="00873C80">
      <w:pPr>
        <w:spacing w:after="200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2. Поименн</w:t>
      </w:r>
      <w:r>
        <w:rPr>
          <w:rFonts w:ascii="Bookman Old Style" w:hAnsi="Bookman Old Style"/>
        </w:rPr>
        <w:t>ият</w:t>
      </w:r>
      <w:r w:rsidRPr="00990B3E">
        <w:rPr>
          <w:rFonts w:ascii="Bookman Old Style" w:hAnsi="Bookman Old Style"/>
        </w:rPr>
        <w:t xml:space="preserve"> състав на </w:t>
      </w:r>
      <w:r>
        <w:rPr>
          <w:rFonts w:ascii="Bookman Old Style" w:hAnsi="Bookman Old Style"/>
        </w:rPr>
        <w:t xml:space="preserve">служебни </w:t>
      </w:r>
      <w:r w:rsidRPr="00990B3E">
        <w:rPr>
          <w:rFonts w:ascii="Bookman Old Style" w:hAnsi="Bookman Old Style"/>
        </w:rPr>
        <w:t>СИК в район „</w:t>
      </w:r>
      <w:r>
        <w:rPr>
          <w:rFonts w:ascii="Bookman Old Style" w:hAnsi="Bookman Old Style"/>
        </w:rPr>
        <w:t>Овча купел</w:t>
      </w:r>
      <w:r w:rsidRPr="00990B3E">
        <w:rPr>
          <w:rFonts w:ascii="Bookman Old Style" w:hAnsi="Bookman Old Style"/>
        </w:rPr>
        <w:t>“ за произвеждане на изборите за народни представители насрочени на 04 април 2021 г., съставлява приложение - неразделна част от настоящото решение.</w:t>
      </w:r>
    </w:p>
    <w:p w14:paraId="62FAFAF7" w14:textId="77777777" w:rsidR="00873C80" w:rsidRPr="00990B3E" w:rsidRDefault="00873C80" w:rsidP="00873C80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990B3E">
        <w:rPr>
          <w:rFonts w:ascii="Bookman Old Style" w:hAnsi="Bookman Old Style"/>
        </w:rPr>
        <w:t>. Издава удостоверения на назначените членове.</w:t>
      </w:r>
    </w:p>
    <w:p w14:paraId="517AD15D" w14:textId="77777777" w:rsidR="00873C80" w:rsidRPr="00990B3E" w:rsidRDefault="00873C80" w:rsidP="00873C8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0760E4BA" w14:textId="142C4A40" w:rsidR="0092339E" w:rsidRPr="00137FF6" w:rsidRDefault="00137FF6" w:rsidP="00137FF6">
      <w:pPr>
        <w:jc w:val="center"/>
        <w:rPr>
          <w:rFonts w:ascii="Bookman Old Style" w:hAnsi="Bookman Old Style"/>
          <w:sz w:val="22"/>
          <w:szCs w:val="22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6A6C5EB9" w14:textId="57307CB9" w:rsidR="002F4DB7" w:rsidRPr="00825B78" w:rsidRDefault="00406300" w:rsidP="002F4D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B313A6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2F4DB7" w:rsidRPr="00EE650A">
        <w:rPr>
          <w:rFonts w:ascii="Bookman Old Style" w:hAnsi="Bookman Old Style"/>
        </w:rPr>
        <w:t>Валери Владимиров Цолов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Жана Бориславова Иванова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2F4DB7" w:rsidRPr="002D6361">
        <w:rPr>
          <w:rFonts w:ascii="Bookman Old Style" w:hAnsi="Bookman Old Style"/>
        </w:rPr>
        <w:t>Калеева</w:t>
      </w:r>
      <w:proofErr w:type="spellEnd"/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 xml:space="preserve">Диян </w:t>
      </w:r>
      <w:proofErr w:type="spellStart"/>
      <w:r w:rsidR="002F4DB7" w:rsidRPr="002D6361">
        <w:rPr>
          <w:rFonts w:ascii="Bookman Old Style" w:hAnsi="Bookman Old Style"/>
        </w:rPr>
        <w:t>Сашов</w:t>
      </w:r>
      <w:proofErr w:type="spellEnd"/>
      <w:r w:rsidR="002F4DB7" w:rsidRPr="002D6361">
        <w:rPr>
          <w:rFonts w:ascii="Bookman Old Style" w:hAnsi="Bookman Old Style"/>
        </w:rPr>
        <w:t xml:space="preserve"> Асенов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Соня Боянова Василева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2F4DB7" w:rsidRPr="002D6361">
        <w:rPr>
          <w:rFonts w:ascii="Bookman Old Style" w:hAnsi="Bookman Old Style"/>
        </w:rPr>
        <w:t>Качулкова</w:t>
      </w:r>
      <w:proofErr w:type="spellEnd"/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Ирина Цекова Иванова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Стоил Петромил Сотиров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Елинка Петрова Николова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Борис Кирилов Борисов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2F4DB7" w:rsidRPr="002D6361">
        <w:rPr>
          <w:rFonts w:ascii="Bookman Old Style" w:hAnsi="Bookman Old Style"/>
        </w:rPr>
        <w:t>Тумбев</w:t>
      </w:r>
      <w:proofErr w:type="spellEnd"/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2F4DB7" w:rsidRPr="002D6361">
        <w:rPr>
          <w:rFonts w:ascii="Bookman Old Style" w:hAnsi="Bookman Old Style"/>
        </w:rPr>
        <w:t>Календжиева</w:t>
      </w:r>
      <w:proofErr w:type="spellEnd"/>
      <w:r w:rsidR="002F4DB7">
        <w:rPr>
          <w:rFonts w:ascii="Bookman Old Style" w:hAnsi="Bookman Old Style"/>
        </w:rPr>
        <w:t xml:space="preserve">, </w:t>
      </w:r>
      <w:proofErr w:type="spellStart"/>
      <w:r w:rsidR="002F4DB7" w:rsidRPr="002D6361">
        <w:rPr>
          <w:rFonts w:ascii="Bookman Old Style" w:hAnsi="Bookman Old Style"/>
        </w:rPr>
        <w:t>Мариника</w:t>
      </w:r>
      <w:proofErr w:type="spellEnd"/>
      <w:r w:rsidR="002F4DB7" w:rsidRPr="002D6361">
        <w:rPr>
          <w:rFonts w:ascii="Bookman Old Style" w:hAnsi="Bookman Old Style"/>
        </w:rPr>
        <w:t xml:space="preserve"> Иванова Якова</w:t>
      </w:r>
      <w:r w:rsidR="002F4DB7">
        <w:rPr>
          <w:rFonts w:ascii="Bookman Old Style" w:hAnsi="Bookman Old Style"/>
        </w:rPr>
        <w:t>,</w:t>
      </w:r>
      <w:r w:rsidR="002F4DB7" w:rsidRPr="000E0925">
        <w:rPr>
          <w:rFonts w:ascii="Bookman Old Style" w:hAnsi="Bookman Old Style"/>
        </w:rPr>
        <w:t xml:space="preserve"> Валентина</w:t>
      </w:r>
      <w:r w:rsidR="002F4DB7" w:rsidRPr="002D6361">
        <w:rPr>
          <w:rFonts w:ascii="Bookman Old Style" w:hAnsi="Bookman Old Style"/>
        </w:rPr>
        <w:t xml:space="preserve"> Виденова Велкова</w:t>
      </w:r>
      <w:r w:rsidR="002F4DB7">
        <w:rPr>
          <w:rFonts w:ascii="Bookman Old Style" w:hAnsi="Bookman Old Style"/>
        </w:rPr>
        <w:t>,</w:t>
      </w:r>
      <w:r w:rsidR="002F4DB7">
        <w:rPr>
          <w:rFonts w:ascii="Bookman Old Style" w:hAnsi="Bookman Old Style"/>
          <w:b/>
          <w:bCs/>
        </w:rPr>
        <w:t xml:space="preserve"> </w:t>
      </w:r>
      <w:r w:rsidR="002F4DB7" w:rsidRPr="00462F94">
        <w:rPr>
          <w:rFonts w:ascii="Bookman Old Style" w:hAnsi="Bookman Old Style"/>
        </w:rPr>
        <w:t>Ясен</w:t>
      </w:r>
      <w:r w:rsidR="002F4DB7" w:rsidRPr="002D6361">
        <w:rPr>
          <w:rFonts w:ascii="Bookman Old Style" w:hAnsi="Bookman Old Style"/>
        </w:rPr>
        <w:t xml:space="preserve"> Георгиев Стоев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Ивайло Веселинов Василев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Илко Василев Илиев</w:t>
      </w:r>
      <w:r w:rsidR="002F4DB7">
        <w:rPr>
          <w:rFonts w:ascii="Bookman Old Style" w:hAnsi="Bookman Old Style"/>
        </w:rPr>
        <w:t>.</w:t>
      </w:r>
    </w:p>
    <w:p w14:paraId="6558D5E7" w14:textId="45316258" w:rsidR="008A4AA8" w:rsidRDefault="00514A4E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34128E66" w14:textId="311B4611" w:rsidR="00137FF6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277530">
        <w:rPr>
          <w:rFonts w:ascii="Bookman Old Style" w:hAnsi="Bookman Old Style"/>
          <w:b/>
        </w:rPr>
        <w:t>трета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6BA5BC94" w14:textId="77777777" w:rsidR="00831ABC" w:rsidRPr="00F22CEC" w:rsidRDefault="00831ABC" w:rsidP="00831AB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130</w:t>
      </w:r>
      <w:r w:rsidRPr="00453094">
        <w:rPr>
          <w:rFonts w:ascii="Bookman Old Style" w:hAnsi="Bookman Old Style"/>
        </w:rPr>
        <w:t>/0</w:t>
      </w:r>
      <w:r>
        <w:rPr>
          <w:rFonts w:ascii="Bookman Old Style" w:hAnsi="Bookman Old Style"/>
        </w:rPr>
        <w:t>9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Овча купел“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50406D74" w14:textId="77777777" w:rsidR="00831ABC" w:rsidRPr="00F22CEC" w:rsidRDefault="00831ABC" w:rsidP="00831AB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52B3E65D" w14:textId="77777777" w:rsidR="00831ABC" w:rsidRPr="000A0095" w:rsidRDefault="00831ABC" w:rsidP="00831ABC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5A9954DA" w14:textId="77777777" w:rsidR="00831ABC" w:rsidRPr="00F22CEC" w:rsidRDefault="00831ABC" w:rsidP="00831AB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Овча купел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47590B95" w14:textId="77777777" w:rsidR="00831ABC" w:rsidRPr="00F22CEC" w:rsidRDefault="00831ABC" w:rsidP="00831AB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3E1E2B8B" w14:textId="77777777" w:rsidR="00831ABC" w:rsidRPr="00F22CEC" w:rsidRDefault="00831ABC" w:rsidP="00831AB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3. Анулира издадените удостоверения на освободените членове и издава удостоверения на назначените.</w:t>
      </w:r>
    </w:p>
    <w:p w14:paraId="65B6ABE2" w14:textId="389FA5FB" w:rsidR="0062730F" w:rsidRDefault="00831ABC" w:rsidP="00831AB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5FAF66F9" w14:textId="77777777" w:rsidR="0062730F" w:rsidRDefault="0062730F" w:rsidP="00831AB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E1FBE0E" w14:textId="607B0B83" w:rsidR="00200C66" w:rsidRPr="00825B78" w:rsidRDefault="003271DE" w:rsidP="00200C6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060C15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200C66" w:rsidRPr="00EE650A">
        <w:rPr>
          <w:rFonts w:ascii="Bookman Old Style" w:hAnsi="Bookman Old Style"/>
        </w:rPr>
        <w:t>Валери Владимиров Цолов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Жана Бориславова Иванова</w:t>
      </w:r>
      <w:r w:rsidR="00200C66">
        <w:rPr>
          <w:rFonts w:ascii="Bookman Old Style" w:hAnsi="Bookman Old Style"/>
          <w:lang w:val="en-US"/>
        </w:rPr>
        <w:t>,</w:t>
      </w:r>
      <w:r w:rsidR="00200C66">
        <w:rPr>
          <w:rFonts w:ascii="Bookman Old Style" w:hAnsi="Bookman Old Style"/>
        </w:rPr>
        <w:t xml:space="preserve"> </w:t>
      </w:r>
      <w:r w:rsidR="00200C66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200C66" w:rsidRPr="002D6361">
        <w:rPr>
          <w:rFonts w:ascii="Bookman Old Style" w:hAnsi="Bookman Old Style"/>
        </w:rPr>
        <w:t>Калеева</w:t>
      </w:r>
      <w:proofErr w:type="spellEnd"/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 xml:space="preserve">Диян </w:t>
      </w:r>
      <w:proofErr w:type="spellStart"/>
      <w:r w:rsidR="00200C66" w:rsidRPr="002D6361">
        <w:rPr>
          <w:rFonts w:ascii="Bookman Old Style" w:hAnsi="Bookman Old Style"/>
        </w:rPr>
        <w:t>Сашов</w:t>
      </w:r>
      <w:proofErr w:type="spellEnd"/>
      <w:r w:rsidR="00200C66" w:rsidRPr="002D6361">
        <w:rPr>
          <w:rFonts w:ascii="Bookman Old Style" w:hAnsi="Bookman Old Style"/>
        </w:rPr>
        <w:t xml:space="preserve"> Асенов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Соня Боянова Василева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200C66" w:rsidRPr="002D6361">
        <w:rPr>
          <w:rFonts w:ascii="Bookman Old Style" w:hAnsi="Bookman Old Style"/>
        </w:rPr>
        <w:t>Качулкова</w:t>
      </w:r>
      <w:proofErr w:type="spellEnd"/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Ирина Цекова Иванова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Стоил Петромил Сотиров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Елинка Петрова Николова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Борис Кирилов Борисов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200C66" w:rsidRPr="002D6361">
        <w:rPr>
          <w:rFonts w:ascii="Bookman Old Style" w:hAnsi="Bookman Old Style"/>
        </w:rPr>
        <w:t>Тумбев</w:t>
      </w:r>
      <w:proofErr w:type="spellEnd"/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200C66" w:rsidRPr="002D6361">
        <w:rPr>
          <w:rFonts w:ascii="Bookman Old Style" w:hAnsi="Bookman Old Style"/>
        </w:rPr>
        <w:t>Календжиева</w:t>
      </w:r>
      <w:proofErr w:type="spellEnd"/>
      <w:r w:rsidR="00200C66">
        <w:rPr>
          <w:rFonts w:ascii="Bookman Old Style" w:hAnsi="Bookman Old Style"/>
        </w:rPr>
        <w:t xml:space="preserve">, </w:t>
      </w:r>
      <w:proofErr w:type="spellStart"/>
      <w:r w:rsidR="00200C66" w:rsidRPr="002D6361">
        <w:rPr>
          <w:rFonts w:ascii="Bookman Old Style" w:hAnsi="Bookman Old Style"/>
        </w:rPr>
        <w:t>Мариника</w:t>
      </w:r>
      <w:proofErr w:type="spellEnd"/>
      <w:r w:rsidR="00200C66" w:rsidRPr="002D6361">
        <w:rPr>
          <w:rFonts w:ascii="Bookman Old Style" w:hAnsi="Bookman Old Style"/>
        </w:rPr>
        <w:t xml:space="preserve"> Иванова Якова</w:t>
      </w:r>
      <w:r w:rsidR="00200C66">
        <w:rPr>
          <w:rFonts w:ascii="Bookman Old Style" w:hAnsi="Bookman Old Style"/>
        </w:rPr>
        <w:t>,</w:t>
      </w:r>
      <w:r w:rsidR="00200C66" w:rsidRPr="000E0925">
        <w:rPr>
          <w:rFonts w:ascii="Bookman Old Style" w:hAnsi="Bookman Old Style"/>
        </w:rPr>
        <w:t xml:space="preserve"> Валентина</w:t>
      </w:r>
      <w:r w:rsidR="00200C66" w:rsidRPr="002D6361">
        <w:rPr>
          <w:rFonts w:ascii="Bookman Old Style" w:hAnsi="Bookman Old Style"/>
        </w:rPr>
        <w:t xml:space="preserve"> Виденова Велкова</w:t>
      </w:r>
      <w:r w:rsidR="00200C66">
        <w:rPr>
          <w:rFonts w:ascii="Bookman Old Style" w:hAnsi="Bookman Old Style"/>
        </w:rPr>
        <w:t>,</w:t>
      </w:r>
      <w:r w:rsidR="00200C66">
        <w:rPr>
          <w:rFonts w:ascii="Bookman Old Style" w:hAnsi="Bookman Old Style"/>
          <w:b/>
          <w:bCs/>
        </w:rPr>
        <w:t xml:space="preserve"> </w:t>
      </w:r>
      <w:r w:rsidR="00200C66" w:rsidRPr="00462F94">
        <w:rPr>
          <w:rFonts w:ascii="Bookman Old Style" w:hAnsi="Bookman Old Style"/>
        </w:rPr>
        <w:t>Ясен</w:t>
      </w:r>
      <w:r w:rsidR="00200C66" w:rsidRPr="002D6361">
        <w:rPr>
          <w:rFonts w:ascii="Bookman Old Style" w:hAnsi="Bookman Old Style"/>
        </w:rPr>
        <w:t xml:space="preserve"> Георгиев Стоев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Ивайло Веселинов Василев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Илко Василев Илиев</w:t>
      </w:r>
      <w:r w:rsidR="00200C66">
        <w:rPr>
          <w:rFonts w:ascii="Bookman Old Style" w:hAnsi="Bookman Old Style"/>
        </w:rPr>
        <w:t>.</w:t>
      </w:r>
    </w:p>
    <w:p w14:paraId="1B8AEB36" w14:textId="10270D2E" w:rsidR="008A4AA8" w:rsidRDefault="00514A4E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2D9579F0" w14:textId="43360A8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5C1D42">
        <w:rPr>
          <w:rFonts w:ascii="Bookman Old Style" w:hAnsi="Bookman Old Style"/>
          <w:b/>
        </w:rPr>
        <w:t>четвърта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76B19BFE" w14:textId="77777777" w:rsidR="009C641F" w:rsidRPr="00F22CEC" w:rsidRDefault="009C641F" w:rsidP="009C641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  <w:lang w:val="en-US"/>
        </w:rPr>
        <w:t>135</w:t>
      </w:r>
      <w:r w:rsidRPr="00453094">
        <w:rPr>
          <w:rFonts w:ascii="Bookman Old Style" w:hAnsi="Bookman Old Style"/>
        </w:rPr>
        <w:t>/0</w:t>
      </w:r>
      <w:r>
        <w:rPr>
          <w:rFonts w:ascii="Bookman Old Style" w:hAnsi="Bookman Old Style"/>
          <w:lang w:val="en-US"/>
        </w:rPr>
        <w:t>9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Илинден“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16BA591C" w14:textId="77777777" w:rsidR="009C641F" w:rsidRPr="00F22CEC" w:rsidRDefault="009C641F" w:rsidP="009C641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05F94823" w14:textId="77777777" w:rsidR="009C641F" w:rsidRPr="000A0095" w:rsidRDefault="009C641F" w:rsidP="009C641F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47512CB3" w14:textId="77777777" w:rsidR="009C641F" w:rsidRPr="00F22CEC" w:rsidRDefault="009C641F" w:rsidP="009C641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Илинден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102C9B88" w14:textId="77777777" w:rsidR="009C641F" w:rsidRPr="00F22CEC" w:rsidRDefault="009C641F" w:rsidP="009C641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1A577558" w14:textId="77777777" w:rsidR="009C641F" w:rsidRPr="00F22CEC" w:rsidRDefault="009C641F" w:rsidP="009C641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283D68A4" w14:textId="670E41A9" w:rsidR="009C641F" w:rsidRDefault="009C641F" w:rsidP="009C641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28F9DD1E" w14:textId="77777777" w:rsidR="0062730F" w:rsidRDefault="0062730F" w:rsidP="009C641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75F48B5" w14:textId="3ED4F20F" w:rsidR="008B6A3A" w:rsidRPr="00825B78" w:rsidRDefault="001D1D8E" w:rsidP="008B6A3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273B39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8B6A3A" w:rsidRPr="00EE650A">
        <w:rPr>
          <w:rFonts w:ascii="Bookman Old Style" w:hAnsi="Bookman Old Style"/>
        </w:rPr>
        <w:t>Валери Владимиров Цолов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Жана Бориславова Иванова</w:t>
      </w:r>
      <w:r w:rsidR="008B6A3A">
        <w:rPr>
          <w:rFonts w:ascii="Bookman Old Style" w:hAnsi="Bookman Old Style"/>
          <w:lang w:val="en-US"/>
        </w:rPr>
        <w:t>,</w:t>
      </w:r>
      <w:r w:rsidR="008B6A3A">
        <w:rPr>
          <w:rFonts w:ascii="Bookman Old Style" w:hAnsi="Bookman Old Style"/>
        </w:rPr>
        <w:t xml:space="preserve"> </w:t>
      </w:r>
      <w:r w:rsidR="008B6A3A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8B6A3A" w:rsidRPr="002D6361">
        <w:rPr>
          <w:rFonts w:ascii="Bookman Old Style" w:hAnsi="Bookman Old Style"/>
        </w:rPr>
        <w:t>Калеева</w:t>
      </w:r>
      <w:proofErr w:type="spellEnd"/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 xml:space="preserve">Диян </w:t>
      </w:r>
      <w:proofErr w:type="spellStart"/>
      <w:r w:rsidR="008B6A3A" w:rsidRPr="002D6361">
        <w:rPr>
          <w:rFonts w:ascii="Bookman Old Style" w:hAnsi="Bookman Old Style"/>
        </w:rPr>
        <w:t>Сашов</w:t>
      </w:r>
      <w:proofErr w:type="spellEnd"/>
      <w:r w:rsidR="008B6A3A" w:rsidRPr="002D6361">
        <w:rPr>
          <w:rFonts w:ascii="Bookman Old Style" w:hAnsi="Bookman Old Style"/>
        </w:rPr>
        <w:t xml:space="preserve"> Асенов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Соня Боянова Василева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8B6A3A" w:rsidRPr="002D6361">
        <w:rPr>
          <w:rFonts w:ascii="Bookman Old Style" w:hAnsi="Bookman Old Style"/>
        </w:rPr>
        <w:t>Качулкова</w:t>
      </w:r>
      <w:proofErr w:type="spellEnd"/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Ирина Цекова Иванова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Стоил Петромил Сотиров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Елинка Петрова Николова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Борис Кирилов Борисов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B6A3A" w:rsidRPr="002D6361">
        <w:rPr>
          <w:rFonts w:ascii="Bookman Old Style" w:hAnsi="Bookman Old Style"/>
        </w:rPr>
        <w:t>Тумбев</w:t>
      </w:r>
      <w:proofErr w:type="spellEnd"/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8B6A3A" w:rsidRPr="002D6361">
        <w:rPr>
          <w:rFonts w:ascii="Bookman Old Style" w:hAnsi="Bookman Old Style"/>
        </w:rPr>
        <w:t>Календжиева</w:t>
      </w:r>
      <w:proofErr w:type="spellEnd"/>
      <w:r w:rsidR="008B6A3A">
        <w:rPr>
          <w:rFonts w:ascii="Bookman Old Style" w:hAnsi="Bookman Old Style"/>
        </w:rPr>
        <w:t xml:space="preserve">, </w:t>
      </w:r>
      <w:proofErr w:type="spellStart"/>
      <w:r w:rsidR="008B6A3A" w:rsidRPr="002D6361">
        <w:rPr>
          <w:rFonts w:ascii="Bookman Old Style" w:hAnsi="Bookman Old Style"/>
        </w:rPr>
        <w:t>Мариника</w:t>
      </w:r>
      <w:proofErr w:type="spellEnd"/>
      <w:r w:rsidR="008B6A3A" w:rsidRPr="002D6361">
        <w:rPr>
          <w:rFonts w:ascii="Bookman Old Style" w:hAnsi="Bookman Old Style"/>
        </w:rPr>
        <w:t xml:space="preserve"> Иванова Якова</w:t>
      </w:r>
      <w:r w:rsidR="008B6A3A">
        <w:rPr>
          <w:rFonts w:ascii="Bookman Old Style" w:hAnsi="Bookman Old Style"/>
        </w:rPr>
        <w:t>,</w:t>
      </w:r>
      <w:r w:rsidR="008B6A3A" w:rsidRPr="000E0925">
        <w:rPr>
          <w:rFonts w:ascii="Bookman Old Style" w:hAnsi="Bookman Old Style"/>
        </w:rPr>
        <w:t xml:space="preserve"> Валентина</w:t>
      </w:r>
      <w:r w:rsidR="008B6A3A" w:rsidRPr="002D6361">
        <w:rPr>
          <w:rFonts w:ascii="Bookman Old Style" w:hAnsi="Bookman Old Style"/>
        </w:rPr>
        <w:t xml:space="preserve"> Виденова Велкова</w:t>
      </w:r>
      <w:r w:rsidR="008B6A3A">
        <w:rPr>
          <w:rFonts w:ascii="Bookman Old Style" w:hAnsi="Bookman Old Style"/>
        </w:rPr>
        <w:t>,</w:t>
      </w:r>
      <w:r w:rsidR="008B6A3A">
        <w:rPr>
          <w:rFonts w:ascii="Bookman Old Style" w:hAnsi="Bookman Old Style"/>
          <w:b/>
          <w:bCs/>
        </w:rPr>
        <w:t xml:space="preserve"> </w:t>
      </w:r>
      <w:r w:rsidR="008B6A3A" w:rsidRPr="00462F94">
        <w:rPr>
          <w:rFonts w:ascii="Bookman Old Style" w:hAnsi="Bookman Old Style"/>
        </w:rPr>
        <w:t>Ясен</w:t>
      </w:r>
      <w:r w:rsidR="008B6A3A" w:rsidRPr="002D6361">
        <w:rPr>
          <w:rFonts w:ascii="Bookman Old Style" w:hAnsi="Bookman Old Style"/>
        </w:rPr>
        <w:t xml:space="preserve"> Георгиев Стоев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Ивайло Веселинов Василев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Илко Василев Илиев</w:t>
      </w:r>
      <w:r w:rsidR="008B6A3A">
        <w:rPr>
          <w:rFonts w:ascii="Bookman Old Style" w:hAnsi="Bookman Old Style"/>
        </w:rPr>
        <w:t>.</w:t>
      </w:r>
    </w:p>
    <w:p w14:paraId="31118D42" w14:textId="1E5A7AD5" w:rsidR="0092339E" w:rsidRPr="00C2269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6581B8F7" w14:textId="00D159C6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1EA5D41" w14:textId="77777777" w:rsidR="007F184C" w:rsidRPr="00F22CEC" w:rsidRDefault="007F184C" w:rsidP="007F18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137</w:t>
      </w:r>
      <w:r w:rsidRPr="00453094">
        <w:rPr>
          <w:rFonts w:ascii="Bookman Old Style" w:hAnsi="Bookman Old Style"/>
        </w:rPr>
        <w:t>/0</w:t>
      </w:r>
      <w:r>
        <w:rPr>
          <w:rFonts w:ascii="Bookman Old Style" w:hAnsi="Bookman Old Style"/>
        </w:rPr>
        <w:t>9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Люлин“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17082617" w14:textId="77777777" w:rsidR="007F184C" w:rsidRPr="00F22CEC" w:rsidRDefault="007F184C" w:rsidP="007F18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2EA9EF8F" w14:textId="77777777" w:rsidR="007F184C" w:rsidRPr="000A0095" w:rsidRDefault="007F184C" w:rsidP="007F184C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4857FD6F" w14:textId="77777777" w:rsidR="007F184C" w:rsidRPr="00F22CEC" w:rsidRDefault="007F184C" w:rsidP="007F18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Люлин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72A273B2" w14:textId="77777777" w:rsidR="007F184C" w:rsidRPr="00F22CEC" w:rsidRDefault="007F184C" w:rsidP="007F18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5D3D74D7" w14:textId="77777777" w:rsidR="007F184C" w:rsidRPr="00F22CEC" w:rsidRDefault="007F184C" w:rsidP="007F18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19B83BA4" w14:textId="77777777" w:rsidR="007F184C" w:rsidRDefault="007F184C" w:rsidP="007F18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6F44163A" w14:textId="22159B7E" w:rsidR="00A15900" w:rsidRPr="00F0138D" w:rsidRDefault="00A15900" w:rsidP="00A1590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1033F873" w14:textId="288588DA" w:rsidR="007115B1" w:rsidRPr="00825B78" w:rsidRDefault="0005206B" w:rsidP="007115B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650D5D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7115B1" w:rsidRPr="00EE650A">
        <w:rPr>
          <w:rFonts w:ascii="Bookman Old Style" w:hAnsi="Bookman Old Style"/>
        </w:rPr>
        <w:t>Валери Владимиров Цолов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Жана Бориславова Иванова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7115B1" w:rsidRPr="002D6361">
        <w:rPr>
          <w:rFonts w:ascii="Bookman Old Style" w:hAnsi="Bookman Old Style"/>
        </w:rPr>
        <w:t>Калеева</w:t>
      </w:r>
      <w:proofErr w:type="spellEnd"/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 xml:space="preserve">Диян </w:t>
      </w:r>
      <w:proofErr w:type="spellStart"/>
      <w:r w:rsidR="007115B1" w:rsidRPr="002D6361">
        <w:rPr>
          <w:rFonts w:ascii="Bookman Old Style" w:hAnsi="Bookman Old Style"/>
        </w:rPr>
        <w:t>Сашов</w:t>
      </w:r>
      <w:proofErr w:type="spellEnd"/>
      <w:r w:rsidR="007115B1" w:rsidRPr="002D6361">
        <w:rPr>
          <w:rFonts w:ascii="Bookman Old Style" w:hAnsi="Bookman Old Style"/>
        </w:rPr>
        <w:t xml:space="preserve"> Асенов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Соня Боянова Василева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7115B1" w:rsidRPr="002D6361">
        <w:rPr>
          <w:rFonts w:ascii="Bookman Old Style" w:hAnsi="Bookman Old Style"/>
        </w:rPr>
        <w:t>Качулкова</w:t>
      </w:r>
      <w:proofErr w:type="spellEnd"/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Ирина Цекова Иванова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Стоил Петромил Сотиров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Елинка Петрова Николова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Борис Кирилов Борисов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7115B1" w:rsidRPr="002D6361">
        <w:rPr>
          <w:rFonts w:ascii="Bookman Old Style" w:hAnsi="Bookman Old Style"/>
        </w:rPr>
        <w:t>Тумбев</w:t>
      </w:r>
      <w:proofErr w:type="spellEnd"/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7115B1" w:rsidRPr="002D6361">
        <w:rPr>
          <w:rFonts w:ascii="Bookman Old Style" w:hAnsi="Bookman Old Style"/>
        </w:rPr>
        <w:t>Календжиева</w:t>
      </w:r>
      <w:proofErr w:type="spellEnd"/>
      <w:r w:rsidR="007115B1">
        <w:rPr>
          <w:rFonts w:ascii="Bookman Old Style" w:hAnsi="Bookman Old Style"/>
        </w:rPr>
        <w:t xml:space="preserve">, </w:t>
      </w:r>
      <w:proofErr w:type="spellStart"/>
      <w:r w:rsidR="007115B1" w:rsidRPr="002D6361">
        <w:rPr>
          <w:rFonts w:ascii="Bookman Old Style" w:hAnsi="Bookman Old Style"/>
        </w:rPr>
        <w:t>Мариника</w:t>
      </w:r>
      <w:proofErr w:type="spellEnd"/>
      <w:r w:rsidR="007115B1" w:rsidRPr="002D6361">
        <w:rPr>
          <w:rFonts w:ascii="Bookman Old Style" w:hAnsi="Bookman Old Style"/>
        </w:rPr>
        <w:t xml:space="preserve"> Иванова Якова</w:t>
      </w:r>
      <w:r w:rsidR="007115B1">
        <w:rPr>
          <w:rFonts w:ascii="Bookman Old Style" w:hAnsi="Bookman Old Style"/>
        </w:rPr>
        <w:t>,</w:t>
      </w:r>
      <w:r w:rsidR="007115B1" w:rsidRPr="000E0925">
        <w:rPr>
          <w:rFonts w:ascii="Bookman Old Style" w:hAnsi="Bookman Old Style"/>
        </w:rPr>
        <w:t xml:space="preserve"> Валентина</w:t>
      </w:r>
      <w:r w:rsidR="007115B1" w:rsidRPr="002D6361">
        <w:rPr>
          <w:rFonts w:ascii="Bookman Old Style" w:hAnsi="Bookman Old Style"/>
        </w:rPr>
        <w:t xml:space="preserve"> Виденова Велкова</w:t>
      </w:r>
      <w:r w:rsidR="007115B1">
        <w:rPr>
          <w:rFonts w:ascii="Bookman Old Style" w:hAnsi="Bookman Old Style"/>
        </w:rPr>
        <w:t>,</w:t>
      </w:r>
      <w:r w:rsidR="007115B1">
        <w:rPr>
          <w:rFonts w:ascii="Bookman Old Style" w:hAnsi="Bookman Old Style"/>
          <w:b/>
          <w:bCs/>
        </w:rPr>
        <w:t xml:space="preserve"> </w:t>
      </w:r>
      <w:r w:rsidR="007115B1" w:rsidRPr="00462F94">
        <w:rPr>
          <w:rFonts w:ascii="Bookman Old Style" w:hAnsi="Bookman Old Style"/>
        </w:rPr>
        <w:t>Ясен</w:t>
      </w:r>
      <w:r w:rsidR="007115B1" w:rsidRPr="002D6361">
        <w:rPr>
          <w:rFonts w:ascii="Bookman Old Style" w:hAnsi="Bookman Old Style"/>
        </w:rPr>
        <w:t xml:space="preserve"> Георгиев Стоев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Ивайло Веселинов Василев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Илко Василев Илиев</w:t>
      </w:r>
      <w:r w:rsidR="007115B1">
        <w:rPr>
          <w:rFonts w:ascii="Bookman Old Style" w:hAnsi="Bookman Old Style"/>
        </w:rPr>
        <w:t>.</w:t>
      </w:r>
    </w:p>
    <w:p w14:paraId="72DB6369" w14:textId="176BD1C0" w:rsidR="0092339E" w:rsidRPr="00C22690" w:rsidRDefault="000575A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5D612EF2" w14:textId="4BD4CCC2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7A2E5E"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2FA2105" w14:textId="77777777" w:rsidR="00BE013C" w:rsidRDefault="00BE013C" w:rsidP="00BE013C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>На основание чл. 70, ал. 4  от ИК, във връзка с чл. 63 от ИК и</w:t>
      </w:r>
      <w:r w:rsidRPr="00CD6492">
        <w:rPr>
          <w:rFonts w:ascii="Bookman Old Style" w:hAnsi="Bookman Old Style"/>
          <w:color w:val="000000"/>
          <w:lang w:val="ru-RU" w:eastAsia="en-US"/>
        </w:rPr>
        <w:t xml:space="preserve"> </w:t>
      </w:r>
      <w:r>
        <w:rPr>
          <w:rFonts w:ascii="Bookman Old Style" w:hAnsi="Bookman Old Style"/>
          <w:color w:val="000000"/>
          <w:lang w:eastAsia="en-US"/>
        </w:rPr>
        <w:t xml:space="preserve">Решение № </w:t>
      </w:r>
      <w:r w:rsidRPr="00CD6492">
        <w:rPr>
          <w:rFonts w:ascii="Bookman Old Style" w:hAnsi="Bookman Old Style"/>
          <w:color w:val="000000"/>
          <w:lang w:eastAsia="en-US"/>
        </w:rPr>
        <w:t>№ 1991-НС</w:t>
      </w:r>
      <w:r>
        <w:rPr>
          <w:rFonts w:ascii="Bookman Old Style" w:hAnsi="Bookman Old Style"/>
          <w:color w:val="000000"/>
          <w:lang w:eastAsia="en-US"/>
        </w:rPr>
        <w:t xml:space="preserve"> от</w:t>
      </w:r>
      <w:r w:rsidRPr="00CD6492">
        <w:rPr>
          <w:rFonts w:ascii="Bookman Old Style" w:hAnsi="Bookman Old Style"/>
          <w:color w:val="000000"/>
          <w:lang w:eastAsia="en-US"/>
        </w:rPr>
        <w:t xml:space="preserve"> 5 февруари 2021 г.</w:t>
      </w:r>
      <w:r w:rsidRPr="001B6E66">
        <w:rPr>
          <w:rFonts w:ascii="Bookman Old Style" w:hAnsi="Bookman Old Style"/>
          <w:color w:val="000000"/>
          <w:lang w:eastAsia="en-US"/>
        </w:rPr>
        <w:t xml:space="preserve"> на ЦИК, Районна избират</w:t>
      </w:r>
      <w:r>
        <w:rPr>
          <w:rFonts w:ascii="Bookman Old Style" w:hAnsi="Bookman Old Style"/>
          <w:color w:val="000000"/>
          <w:lang w:eastAsia="en-US"/>
        </w:rPr>
        <w:t>елна комисия в Двадесет и пе</w:t>
      </w:r>
      <w:r w:rsidRPr="001B6E66">
        <w:rPr>
          <w:rFonts w:ascii="Bookman Old Style" w:hAnsi="Bookman Old Style"/>
          <w:color w:val="000000"/>
          <w:lang w:eastAsia="en-US"/>
        </w:rPr>
        <w:t>ти изборен район - София </w:t>
      </w:r>
    </w:p>
    <w:p w14:paraId="50D15F5C" w14:textId="77777777" w:rsidR="00BE013C" w:rsidRPr="00990B3E" w:rsidRDefault="00BE013C" w:rsidP="00BE013C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990B3E">
        <w:rPr>
          <w:rFonts w:ascii="Bookman Old Style" w:hAnsi="Bookman Old Style"/>
          <w:b/>
        </w:rPr>
        <w:t>РЕШИ:</w:t>
      </w:r>
    </w:p>
    <w:p w14:paraId="0B441C27" w14:textId="77777777" w:rsidR="00BE013C" w:rsidRPr="00F153BB" w:rsidRDefault="00BE013C" w:rsidP="00BE013C">
      <w:pPr>
        <w:spacing w:after="200"/>
        <w:jc w:val="both"/>
        <w:rPr>
          <w:rFonts w:ascii="Bookman Old Style" w:hAnsi="Bookman Old Style"/>
        </w:rPr>
      </w:pPr>
      <w:r w:rsidRPr="00F153B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F153BB">
        <w:rPr>
          <w:rFonts w:ascii="Bookman Old Style" w:hAnsi="Bookman Old Style"/>
        </w:rPr>
        <w:t>Назначава за технически сътрудн</w:t>
      </w:r>
      <w:r>
        <w:rPr>
          <w:rFonts w:ascii="Bookman Old Style" w:hAnsi="Bookman Old Style"/>
        </w:rPr>
        <w:t>ици</w:t>
      </w:r>
      <w:r w:rsidRPr="00F153BB">
        <w:rPr>
          <w:rFonts w:ascii="Bookman Old Style" w:hAnsi="Bookman Old Style"/>
        </w:rPr>
        <w:t>, ко</w:t>
      </w:r>
      <w:r>
        <w:rPr>
          <w:rFonts w:ascii="Bookman Old Style" w:hAnsi="Bookman Old Style"/>
        </w:rPr>
        <w:t>и</w:t>
      </w:r>
      <w:r w:rsidRPr="00F153BB">
        <w:rPr>
          <w:rFonts w:ascii="Bookman Old Style" w:hAnsi="Bookman Old Style"/>
        </w:rPr>
        <w:t>то да подпомага</w:t>
      </w:r>
      <w:r>
        <w:rPr>
          <w:rFonts w:ascii="Bookman Old Style" w:hAnsi="Bookman Old Style"/>
        </w:rPr>
        <w:t>т</w:t>
      </w:r>
      <w:r w:rsidRPr="00F153BB">
        <w:rPr>
          <w:rFonts w:ascii="Bookman Old Style" w:hAnsi="Bookman Old Style"/>
        </w:rPr>
        <w:t xml:space="preserve"> дейността на Районна избирателна комисия в Двадесет и пети изборен район - София, както следва: </w:t>
      </w:r>
    </w:p>
    <w:p w14:paraId="4EF8B279" w14:textId="4C9B19C4" w:rsidR="00BE013C" w:rsidRPr="00855BA6" w:rsidRDefault="00BE013C" w:rsidP="00BE013C">
      <w:pPr>
        <w:rPr>
          <w:rFonts w:ascii="Bookman Old Style" w:hAnsi="Bookman Old Style"/>
          <w:lang w:val="en-US"/>
        </w:rPr>
      </w:pPr>
      <w:r w:rsidRPr="00F153BB"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 xml:space="preserve">, ЕГН </w:t>
      </w:r>
      <w:r w:rsidR="00855BA6">
        <w:rPr>
          <w:rFonts w:ascii="Bookman Old Style" w:hAnsi="Bookman Old Style"/>
          <w:lang w:val="en-US"/>
        </w:rPr>
        <w:t>…</w:t>
      </w:r>
    </w:p>
    <w:p w14:paraId="35E3AF8A" w14:textId="77777777" w:rsidR="00BE013C" w:rsidRDefault="00BE013C" w:rsidP="00BE013C">
      <w:pPr>
        <w:rPr>
          <w:rFonts w:ascii="Bookman Old Style" w:hAnsi="Bookman Old Style"/>
        </w:rPr>
      </w:pPr>
    </w:p>
    <w:p w14:paraId="7AD203F7" w14:textId="07B0125D" w:rsidR="00BE013C" w:rsidRPr="00855BA6" w:rsidRDefault="00BE013C" w:rsidP="00BE013C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Александър </w:t>
      </w:r>
      <w:proofErr w:type="spellStart"/>
      <w:r>
        <w:rPr>
          <w:rFonts w:ascii="Bookman Old Style" w:hAnsi="Bookman Old Style"/>
        </w:rPr>
        <w:t>Радмилов</w:t>
      </w:r>
      <w:proofErr w:type="spellEnd"/>
      <w:r>
        <w:rPr>
          <w:rFonts w:ascii="Bookman Old Style" w:hAnsi="Bookman Old Style"/>
        </w:rPr>
        <w:t xml:space="preserve"> Колев, </w:t>
      </w:r>
      <w:r w:rsidRPr="00D07132">
        <w:rPr>
          <w:rFonts w:ascii="Bookman Old Style" w:hAnsi="Bookman Old Style"/>
        </w:rPr>
        <w:t>ЕГН</w:t>
      </w:r>
      <w:r>
        <w:rPr>
          <w:rFonts w:ascii="Bookman Old Style" w:hAnsi="Bookman Old Style"/>
        </w:rPr>
        <w:t xml:space="preserve"> </w:t>
      </w:r>
      <w:r w:rsidR="00855BA6">
        <w:rPr>
          <w:rFonts w:ascii="Bookman Old Style" w:hAnsi="Bookman Old Style"/>
          <w:lang w:val="en-US"/>
        </w:rPr>
        <w:t>…</w:t>
      </w:r>
    </w:p>
    <w:p w14:paraId="65EF1BD4" w14:textId="77777777" w:rsidR="00BE013C" w:rsidRPr="00F153BB" w:rsidRDefault="00BE013C" w:rsidP="00BE013C">
      <w:pPr>
        <w:rPr>
          <w:rFonts w:ascii="Bookman Old Style" w:hAnsi="Bookman Old Style"/>
        </w:rPr>
      </w:pPr>
    </w:p>
    <w:p w14:paraId="210B9305" w14:textId="77777777" w:rsidR="00BE013C" w:rsidRDefault="00BE013C" w:rsidP="00BE013C">
      <w:pPr>
        <w:spacing w:after="200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 xml:space="preserve">2. </w:t>
      </w:r>
      <w:r w:rsidRPr="00F153BB">
        <w:rPr>
          <w:rFonts w:ascii="Bookman Old Style" w:hAnsi="Bookman Old Style"/>
        </w:rPr>
        <w:t>Определя месечно възнаграждение на технически</w:t>
      </w:r>
      <w:r>
        <w:rPr>
          <w:rFonts w:ascii="Bookman Old Style" w:hAnsi="Bookman Old Style"/>
        </w:rPr>
        <w:t>те</w:t>
      </w:r>
      <w:r w:rsidRPr="00F153BB">
        <w:rPr>
          <w:rFonts w:ascii="Bookman Old Style" w:hAnsi="Bookman Old Style"/>
        </w:rPr>
        <w:t xml:space="preserve"> сътрудни</w:t>
      </w:r>
      <w:r>
        <w:rPr>
          <w:rFonts w:ascii="Bookman Old Style" w:hAnsi="Bookman Old Style"/>
        </w:rPr>
        <w:t>ци</w:t>
      </w:r>
      <w:r w:rsidRPr="00F153BB">
        <w:rPr>
          <w:rFonts w:ascii="Bookman Old Style" w:hAnsi="Bookman Old Style"/>
        </w:rPr>
        <w:t xml:space="preserve"> в размер на по </w:t>
      </w:r>
      <w:r>
        <w:rPr>
          <w:rFonts w:ascii="Bookman Old Style" w:hAnsi="Bookman Old Style"/>
        </w:rPr>
        <w:t>5</w:t>
      </w:r>
      <w:r w:rsidRPr="00F153BB">
        <w:rPr>
          <w:rFonts w:ascii="Bookman Old Style" w:hAnsi="Bookman Old Style"/>
        </w:rPr>
        <w:t>60 (</w:t>
      </w:r>
      <w:r>
        <w:rPr>
          <w:rFonts w:ascii="Bookman Old Style" w:hAnsi="Bookman Old Style"/>
        </w:rPr>
        <w:t>пет</w:t>
      </w:r>
      <w:r w:rsidRPr="00F153BB">
        <w:rPr>
          <w:rFonts w:ascii="Bookman Old Style" w:hAnsi="Bookman Old Style"/>
        </w:rPr>
        <w:t>стотин и шестдесет) лева.</w:t>
      </w:r>
    </w:p>
    <w:p w14:paraId="5413FC15" w14:textId="77777777" w:rsidR="00BE013C" w:rsidRPr="001B6E66" w:rsidRDefault="00BE013C" w:rsidP="00BE013C">
      <w:pPr>
        <w:shd w:val="clear" w:color="auto" w:fill="FFFFFF"/>
        <w:spacing w:after="150" w:line="276" w:lineRule="auto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 xml:space="preserve">3. </w:t>
      </w:r>
      <w:r w:rsidRPr="00020A3B">
        <w:rPr>
          <w:rFonts w:ascii="Bookman Old Style" w:hAnsi="Bookman Old Style"/>
          <w:color w:val="000000"/>
          <w:lang w:eastAsia="en-US"/>
        </w:rPr>
        <w:t xml:space="preserve">За времето на работа в извънредна епидемична обстановка, обявена с акт на компетентен държавен орган, </w:t>
      </w:r>
      <w:r>
        <w:rPr>
          <w:rFonts w:ascii="Bookman Old Style" w:hAnsi="Bookman Old Style"/>
          <w:color w:val="000000"/>
          <w:lang w:eastAsia="en-US"/>
        </w:rPr>
        <w:t>лицата по т.1 п</w:t>
      </w:r>
      <w:r w:rsidRPr="00020A3B">
        <w:rPr>
          <w:rFonts w:ascii="Bookman Old Style" w:hAnsi="Bookman Old Style"/>
          <w:color w:val="000000"/>
          <w:lang w:eastAsia="en-US"/>
        </w:rPr>
        <w:t>олучава</w:t>
      </w:r>
      <w:r>
        <w:rPr>
          <w:rFonts w:ascii="Bookman Old Style" w:hAnsi="Bookman Old Style"/>
          <w:color w:val="000000"/>
          <w:lang w:eastAsia="en-US"/>
        </w:rPr>
        <w:t>т</w:t>
      </w:r>
      <w:r w:rsidRPr="00020A3B">
        <w:rPr>
          <w:rFonts w:ascii="Bookman Old Style" w:hAnsi="Bookman Old Style"/>
          <w:color w:val="000000"/>
          <w:lang w:eastAsia="en-US"/>
        </w:rPr>
        <w:t xml:space="preserve"> допълнително възнаграждение в размер на 50 на </w:t>
      </w:r>
      <w:r>
        <w:rPr>
          <w:rFonts w:ascii="Bookman Old Style" w:hAnsi="Bookman Old Style"/>
          <w:color w:val="000000"/>
          <w:lang w:eastAsia="en-US"/>
        </w:rPr>
        <w:t>сто от възнаграждението по</w:t>
      </w:r>
      <w:r w:rsidRPr="00020A3B">
        <w:rPr>
          <w:rFonts w:ascii="Bookman Old Style" w:hAnsi="Bookman Old Style"/>
          <w:color w:val="000000"/>
          <w:lang w:eastAsia="en-US"/>
        </w:rPr>
        <w:t xml:space="preserve"> т. 2 от настоящото решение.</w:t>
      </w:r>
    </w:p>
    <w:p w14:paraId="1DBAA698" w14:textId="77777777" w:rsidR="00BE013C" w:rsidRDefault="00BE013C" w:rsidP="00BE013C">
      <w:pPr>
        <w:shd w:val="clear" w:color="auto" w:fill="FFFFFF"/>
        <w:spacing w:after="150" w:line="276" w:lineRule="auto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>4.</w:t>
      </w:r>
      <w:r w:rsidRPr="00F153BB">
        <w:rPr>
          <w:rFonts w:ascii="Bookman Old Style" w:hAnsi="Bookman Old Style"/>
          <w:color w:val="000000"/>
          <w:lang w:eastAsia="en-US"/>
        </w:rPr>
        <w:t xml:space="preserve"> </w:t>
      </w:r>
      <w:r w:rsidRPr="001B6E66">
        <w:rPr>
          <w:rFonts w:ascii="Bookman Old Style" w:hAnsi="Bookman Old Style"/>
          <w:color w:val="000000"/>
          <w:lang w:eastAsia="en-US"/>
        </w:rPr>
        <w:t>Лиц</w:t>
      </w:r>
      <w:r>
        <w:rPr>
          <w:rFonts w:ascii="Bookman Old Style" w:hAnsi="Bookman Old Style"/>
          <w:color w:val="000000"/>
          <w:lang w:eastAsia="en-US"/>
        </w:rPr>
        <w:t xml:space="preserve">ата </w:t>
      </w:r>
      <w:r w:rsidRPr="001B6E66">
        <w:rPr>
          <w:rFonts w:ascii="Bookman Old Style" w:hAnsi="Bookman Old Style"/>
          <w:color w:val="000000"/>
          <w:lang w:eastAsia="en-US"/>
        </w:rPr>
        <w:t>по т.1 от настоящото решение ще осъществява</w:t>
      </w:r>
      <w:r>
        <w:rPr>
          <w:rFonts w:ascii="Bookman Old Style" w:hAnsi="Bookman Old Style"/>
          <w:color w:val="000000"/>
          <w:lang w:eastAsia="en-US"/>
        </w:rPr>
        <w:t>т</w:t>
      </w:r>
      <w:r w:rsidRPr="001B6E66">
        <w:rPr>
          <w:rFonts w:ascii="Bookman Old Style" w:hAnsi="Bookman Old Style"/>
          <w:color w:val="000000"/>
          <w:lang w:eastAsia="en-US"/>
        </w:rPr>
        <w:t xml:space="preserve"> функциите си от датата на назначаването </w:t>
      </w:r>
      <w:r>
        <w:rPr>
          <w:rFonts w:ascii="Bookman Old Style" w:hAnsi="Bookman Old Style"/>
          <w:color w:val="000000"/>
          <w:lang w:eastAsia="en-US"/>
        </w:rPr>
        <w:t>им</w:t>
      </w:r>
      <w:r w:rsidRPr="001B6E66">
        <w:rPr>
          <w:rFonts w:ascii="Bookman Old Style" w:hAnsi="Bookman Old Style"/>
          <w:color w:val="000000"/>
          <w:lang w:eastAsia="en-US"/>
        </w:rPr>
        <w:t xml:space="preserve"> до 14 дни от произвеждане на изборит</w:t>
      </w:r>
      <w:r>
        <w:rPr>
          <w:rFonts w:ascii="Bookman Old Style" w:hAnsi="Bookman Old Style"/>
          <w:color w:val="000000"/>
          <w:lang w:eastAsia="en-US"/>
        </w:rPr>
        <w:t>е за народни представители на 04.04.2021</w:t>
      </w:r>
      <w:r w:rsidRPr="001B6E66">
        <w:rPr>
          <w:rFonts w:ascii="Bookman Old Style" w:hAnsi="Bookman Old Style"/>
          <w:color w:val="000000"/>
          <w:lang w:eastAsia="en-US"/>
        </w:rPr>
        <w:t xml:space="preserve"> година.</w:t>
      </w:r>
    </w:p>
    <w:p w14:paraId="1C95DD74" w14:textId="77777777" w:rsidR="00BE013C" w:rsidRPr="00751ED5" w:rsidRDefault="00BE013C" w:rsidP="00BE013C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>Препис от решението да се изпрати на Областна администрация-София град за сключване на договори с назначените лица.</w:t>
      </w:r>
    </w:p>
    <w:p w14:paraId="1C6CA750" w14:textId="14A490E2" w:rsidR="007F184C" w:rsidRDefault="00BE013C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0856DE6F" w14:textId="77777777" w:rsidR="0062730F" w:rsidRDefault="0062730F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4067D07" w14:textId="6079AC0D" w:rsidR="00311882" w:rsidRPr="00825B78" w:rsidRDefault="0067202C" w:rsidP="003118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2D4D45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311882" w:rsidRPr="00EE650A">
        <w:rPr>
          <w:rFonts w:ascii="Bookman Old Style" w:hAnsi="Bookman Old Style"/>
        </w:rPr>
        <w:t>Валери Владимиров Цолов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Жана Бориславова Иванова</w:t>
      </w:r>
      <w:r w:rsidR="00311882">
        <w:rPr>
          <w:rFonts w:ascii="Bookman Old Style" w:hAnsi="Bookman Old Style"/>
          <w:lang w:val="en-US"/>
        </w:rPr>
        <w:t>,</w:t>
      </w:r>
      <w:r w:rsidR="00311882">
        <w:rPr>
          <w:rFonts w:ascii="Bookman Old Style" w:hAnsi="Bookman Old Style"/>
        </w:rPr>
        <w:t xml:space="preserve"> </w:t>
      </w:r>
      <w:r w:rsidR="00311882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311882" w:rsidRPr="002D6361">
        <w:rPr>
          <w:rFonts w:ascii="Bookman Old Style" w:hAnsi="Bookman Old Style"/>
        </w:rPr>
        <w:t>Калеева</w:t>
      </w:r>
      <w:proofErr w:type="spellEnd"/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Диян </w:t>
      </w:r>
      <w:proofErr w:type="spellStart"/>
      <w:r w:rsidR="00311882" w:rsidRPr="002D6361">
        <w:rPr>
          <w:rFonts w:ascii="Bookman Old Style" w:hAnsi="Bookman Old Style"/>
        </w:rPr>
        <w:t>Сашов</w:t>
      </w:r>
      <w:proofErr w:type="spellEnd"/>
      <w:r w:rsidR="00311882" w:rsidRPr="002D6361">
        <w:rPr>
          <w:rFonts w:ascii="Bookman Old Style" w:hAnsi="Bookman Old Style"/>
        </w:rPr>
        <w:t xml:space="preserve"> Асенов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Соня Боянова Василева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311882" w:rsidRPr="002D6361">
        <w:rPr>
          <w:rFonts w:ascii="Bookman Old Style" w:hAnsi="Bookman Old Style"/>
        </w:rPr>
        <w:t>Качулкова</w:t>
      </w:r>
      <w:proofErr w:type="spellEnd"/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Ирина Цекова Иванова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Стоил Петромил Сотиров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Елинка Петрова Николова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Борис Кирилов Борисов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311882" w:rsidRPr="002D6361">
        <w:rPr>
          <w:rFonts w:ascii="Bookman Old Style" w:hAnsi="Bookman Old Style"/>
        </w:rPr>
        <w:t>Тумбев</w:t>
      </w:r>
      <w:proofErr w:type="spellEnd"/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311882" w:rsidRPr="002D6361">
        <w:rPr>
          <w:rFonts w:ascii="Bookman Old Style" w:hAnsi="Bookman Old Style"/>
        </w:rPr>
        <w:t>Календжиева</w:t>
      </w:r>
      <w:proofErr w:type="spellEnd"/>
      <w:r w:rsidR="00311882">
        <w:rPr>
          <w:rFonts w:ascii="Bookman Old Style" w:hAnsi="Bookman Old Style"/>
        </w:rPr>
        <w:t xml:space="preserve">, </w:t>
      </w:r>
      <w:proofErr w:type="spellStart"/>
      <w:r w:rsidR="00311882" w:rsidRPr="002D6361">
        <w:rPr>
          <w:rFonts w:ascii="Bookman Old Style" w:hAnsi="Bookman Old Style"/>
        </w:rPr>
        <w:t>Мариника</w:t>
      </w:r>
      <w:proofErr w:type="spellEnd"/>
      <w:r w:rsidR="00311882" w:rsidRPr="002D6361">
        <w:rPr>
          <w:rFonts w:ascii="Bookman Old Style" w:hAnsi="Bookman Old Style"/>
        </w:rPr>
        <w:t xml:space="preserve"> Иванова Якова</w:t>
      </w:r>
      <w:r w:rsidR="00311882">
        <w:rPr>
          <w:rFonts w:ascii="Bookman Old Style" w:hAnsi="Bookman Old Style"/>
        </w:rPr>
        <w:t>,</w:t>
      </w:r>
      <w:r w:rsidR="00311882" w:rsidRPr="000E0925">
        <w:rPr>
          <w:rFonts w:ascii="Bookman Old Style" w:hAnsi="Bookman Old Style"/>
        </w:rPr>
        <w:t xml:space="preserve"> Валентина</w:t>
      </w:r>
      <w:r w:rsidR="00311882" w:rsidRPr="002D6361">
        <w:rPr>
          <w:rFonts w:ascii="Bookman Old Style" w:hAnsi="Bookman Old Style"/>
        </w:rPr>
        <w:t xml:space="preserve"> Виденова Велкова</w:t>
      </w:r>
      <w:r w:rsidR="00311882">
        <w:rPr>
          <w:rFonts w:ascii="Bookman Old Style" w:hAnsi="Bookman Old Style"/>
        </w:rPr>
        <w:t>,</w:t>
      </w:r>
      <w:r w:rsidR="00311882">
        <w:rPr>
          <w:rFonts w:ascii="Bookman Old Style" w:hAnsi="Bookman Old Style"/>
          <w:b/>
          <w:bCs/>
        </w:rPr>
        <w:t xml:space="preserve"> </w:t>
      </w:r>
      <w:r w:rsidR="00311882" w:rsidRPr="00462F94">
        <w:rPr>
          <w:rFonts w:ascii="Bookman Old Style" w:hAnsi="Bookman Old Style"/>
        </w:rPr>
        <w:t>Ясен</w:t>
      </w:r>
      <w:r w:rsidR="00311882" w:rsidRPr="002D6361">
        <w:rPr>
          <w:rFonts w:ascii="Bookman Old Style" w:hAnsi="Bookman Old Style"/>
        </w:rPr>
        <w:t xml:space="preserve"> Георгиев Стоев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Ивайло Веселинов Василев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Илко Василев Илиев</w:t>
      </w:r>
      <w:r w:rsidR="00311882">
        <w:rPr>
          <w:rFonts w:ascii="Bookman Old Style" w:hAnsi="Bookman Old Style"/>
        </w:rPr>
        <w:t>.</w:t>
      </w:r>
    </w:p>
    <w:p w14:paraId="64DF4A78" w14:textId="5CB7EF7F" w:rsidR="00934975" w:rsidRDefault="000575A7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40F627A8" w14:textId="1AF1E1AA" w:rsidR="000575A7" w:rsidRDefault="000575A7" w:rsidP="000575A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90505B8" w14:textId="77777777" w:rsidR="00401BE2" w:rsidRPr="00401BE2" w:rsidRDefault="00401BE2" w:rsidP="00401BE2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1BE2">
        <w:rPr>
          <w:rFonts w:ascii="Bookman Old Style" w:hAnsi="Bookman Old Style"/>
          <w:color w:val="000000"/>
          <w:lang w:eastAsia="en-US"/>
        </w:rPr>
        <w:t>С входящ № 138/09.03.2021 г., в 25 РИК София е постъпило заявление от Георги Петров Низамов, в което се прави искане за незабавното му заличаване като кандидат за народен представител от листата на КП „ПАТРИОТИЧНА КОАЛИЦИЯ – ВОЛЯ И НФСБ“, поради неотложни професионални ангажименти, които възпрепятстват пълноценното му участие в кампанията на КП „ПАТРИОТИЧНА КОАЛИЦИЯ – ВОЛЯ И НФСБ“.</w:t>
      </w:r>
    </w:p>
    <w:p w14:paraId="60B93B22" w14:textId="77777777" w:rsidR="00401BE2" w:rsidRPr="00401BE2" w:rsidRDefault="00401BE2" w:rsidP="00401BE2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1BE2">
        <w:rPr>
          <w:rFonts w:ascii="Bookman Old Style" w:hAnsi="Bookman Old Style"/>
          <w:color w:val="000000"/>
          <w:lang w:eastAsia="en-US"/>
        </w:rPr>
        <w:t xml:space="preserve">След служебна справка, 25 РИК София установи, че с Решение № 36-НС/01.03.2021 г. на РИК 25 Георги Петров Низамов е регистриран под номер четири в кандидатската листа на КП „ПАТРИОТИЧНА КОАЛИЦИЯ – ВОЛЯ И НФСБ“, в изборите за народни представители на 04.04.2021 г. в Двадесет и пети изборен район. </w:t>
      </w:r>
    </w:p>
    <w:p w14:paraId="3D1E78A5" w14:textId="77777777" w:rsidR="00401BE2" w:rsidRPr="00401BE2" w:rsidRDefault="00401BE2" w:rsidP="00401BE2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1BE2">
        <w:rPr>
          <w:rFonts w:ascii="Bookman Old Style" w:hAnsi="Bookman Old Style"/>
          <w:color w:val="000000"/>
          <w:lang w:eastAsia="en-US"/>
        </w:rPr>
        <w:t>По аргумент от чл. 258, ал. 5, изр. 2 ИК регистриран кандидат за народен представител има право да се откаже от участие в кандидатска листа. В конкретния случай отказът е по-късно от  30 дни преди изборния ден. Въз основа на това коалицията от партии не може да предложи друг кандидат.</w:t>
      </w:r>
    </w:p>
    <w:p w14:paraId="55071DFE" w14:textId="77777777" w:rsidR="00401BE2" w:rsidRPr="00401BE2" w:rsidRDefault="00401BE2" w:rsidP="00401BE2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1BE2">
        <w:rPr>
          <w:rFonts w:ascii="Bookman Old Style" w:hAnsi="Bookman Old Style"/>
          <w:color w:val="000000"/>
          <w:lang w:eastAsia="en-US"/>
        </w:rPr>
        <w:t>Предвид изложеното и на основание чл. 72, ал. 1, т. 9 ИК във вр. с чл. 258, ал. 5, изр. последно от ИК и т. 27 от Решение № 1999-НС/09.02.2021 г. на ЦИК, Районна избирателна комисия в Двадесет и пети район – София (РИК 25)</w:t>
      </w:r>
    </w:p>
    <w:p w14:paraId="0D168121" w14:textId="77777777" w:rsidR="00401BE2" w:rsidRPr="00406E39" w:rsidRDefault="00401BE2" w:rsidP="00406E39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color w:val="000000"/>
          <w:lang w:eastAsia="en-US"/>
        </w:rPr>
      </w:pPr>
      <w:r w:rsidRPr="00406E39">
        <w:rPr>
          <w:rFonts w:ascii="Bookman Old Style" w:hAnsi="Bookman Old Style"/>
          <w:b/>
          <w:bCs/>
          <w:color w:val="000000"/>
          <w:lang w:eastAsia="en-US"/>
        </w:rPr>
        <w:t>РЕШИ:</w:t>
      </w:r>
    </w:p>
    <w:p w14:paraId="33647906" w14:textId="077CCF9E" w:rsidR="00401BE2" w:rsidRPr="00401BE2" w:rsidRDefault="00401BE2" w:rsidP="00401BE2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1BE2">
        <w:rPr>
          <w:rFonts w:ascii="Bookman Old Style" w:hAnsi="Bookman Old Style"/>
          <w:color w:val="000000"/>
          <w:lang w:eastAsia="en-US"/>
        </w:rPr>
        <w:t xml:space="preserve">ЗАЛИЧАВА РЕГИСТРАЦИЯТА на кандидата за народен представител Георги Петров Низамов, ЕГН </w:t>
      </w:r>
      <w:r w:rsidR="002557CA">
        <w:rPr>
          <w:rFonts w:ascii="Bookman Old Style" w:hAnsi="Bookman Old Style"/>
          <w:color w:val="000000"/>
          <w:lang w:val="en-US" w:eastAsia="en-US"/>
        </w:rPr>
        <w:t xml:space="preserve">… </w:t>
      </w:r>
      <w:r w:rsidRPr="00401BE2">
        <w:rPr>
          <w:rFonts w:ascii="Bookman Old Style" w:hAnsi="Bookman Old Style"/>
          <w:color w:val="000000"/>
          <w:lang w:eastAsia="en-US"/>
        </w:rPr>
        <w:t>, регистриран под номер 4 в кандидатската листа на КП „ПАТРИОТИЧНА КОАЛИЦИЯ – ВОЛЯ И НФСБ“ в изборите за народни представители на 04.04.2021 г. в Двадесет и пети изборен район - София.</w:t>
      </w:r>
    </w:p>
    <w:p w14:paraId="3083B133" w14:textId="77777777" w:rsidR="00401BE2" w:rsidRPr="00401BE2" w:rsidRDefault="00401BE2" w:rsidP="00401BE2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1BE2">
        <w:rPr>
          <w:rFonts w:ascii="Bookman Old Style" w:hAnsi="Bookman Old Style"/>
          <w:color w:val="000000"/>
          <w:lang w:eastAsia="en-US"/>
        </w:rPr>
        <w:t>Анулира издаденото му удостоверение.</w:t>
      </w:r>
    </w:p>
    <w:p w14:paraId="4731B915" w14:textId="77777777" w:rsidR="00401BE2" w:rsidRPr="00401BE2" w:rsidRDefault="00401BE2" w:rsidP="00401BE2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1BE2">
        <w:rPr>
          <w:rFonts w:ascii="Bookman Old Style" w:hAnsi="Bookman Old Style"/>
          <w:color w:val="000000"/>
          <w:lang w:eastAsia="en-US"/>
        </w:rPr>
        <w:t>При изписване на имената и номера на заличения кандидат в кандидатската листа на КП „ПАТРИОТИЧНА КОАЛИЦИЯ – ВОЛЯ И НФСБ“ върху информационното табло пред изборното помещение и в кабината за гласуване, срещу номера и на мястото на името се вписва „заличен".</w:t>
      </w:r>
    </w:p>
    <w:p w14:paraId="531F1A41" w14:textId="59964660" w:rsidR="007F184C" w:rsidRDefault="00401BE2" w:rsidP="00401BE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01BE2">
        <w:rPr>
          <w:rFonts w:ascii="Bookman Old Style" w:hAnsi="Bookman Old Style"/>
          <w:color w:val="000000"/>
          <w:lang w:eastAsia="en-US"/>
        </w:rPr>
        <w:t>Решението подлежи на обжалване пред Централната избирателна комисия в тридневен срок от обявяването му.</w:t>
      </w:r>
    </w:p>
    <w:p w14:paraId="29CBF42A" w14:textId="23114CA2" w:rsidR="00311882" w:rsidRPr="00825B78" w:rsidRDefault="006038CA" w:rsidP="003118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E0355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311882" w:rsidRPr="00EE650A">
        <w:rPr>
          <w:rFonts w:ascii="Bookman Old Style" w:hAnsi="Bookman Old Style"/>
        </w:rPr>
        <w:t>Валери Владимиров Цолов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Жана Бориславова Иванова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311882" w:rsidRPr="002D6361">
        <w:rPr>
          <w:rFonts w:ascii="Bookman Old Style" w:hAnsi="Bookman Old Style"/>
        </w:rPr>
        <w:t>Калеева</w:t>
      </w:r>
      <w:proofErr w:type="spellEnd"/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Диян </w:t>
      </w:r>
      <w:proofErr w:type="spellStart"/>
      <w:r w:rsidR="00311882" w:rsidRPr="002D6361">
        <w:rPr>
          <w:rFonts w:ascii="Bookman Old Style" w:hAnsi="Bookman Old Style"/>
        </w:rPr>
        <w:t>Сашов</w:t>
      </w:r>
      <w:proofErr w:type="spellEnd"/>
      <w:r w:rsidR="00311882" w:rsidRPr="002D6361">
        <w:rPr>
          <w:rFonts w:ascii="Bookman Old Style" w:hAnsi="Bookman Old Style"/>
        </w:rPr>
        <w:t xml:space="preserve"> Асенов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Соня Боянова Василева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lastRenderedPageBreak/>
        <w:t xml:space="preserve">Силвия Захариева </w:t>
      </w:r>
      <w:proofErr w:type="spellStart"/>
      <w:r w:rsidR="00311882" w:rsidRPr="002D6361">
        <w:rPr>
          <w:rFonts w:ascii="Bookman Old Style" w:hAnsi="Bookman Old Style"/>
        </w:rPr>
        <w:t>Качулкова</w:t>
      </w:r>
      <w:proofErr w:type="spellEnd"/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Ирина Цекова Иванова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Стоил Петромил Сотиров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Елинка Петрова Николова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Борис Кирилов Борисов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311882" w:rsidRPr="002D6361">
        <w:rPr>
          <w:rFonts w:ascii="Bookman Old Style" w:hAnsi="Bookman Old Style"/>
        </w:rPr>
        <w:t>Тумбев</w:t>
      </w:r>
      <w:proofErr w:type="spellEnd"/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311882" w:rsidRPr="002D6361">
        <w:rPr>
          <w:rFonts w:ascii="Bookman Old Style" w:hAnsi="Bookman Old Style"/>
        </w:rPr>
        <w:t>Календжиева</w:t>
      </w:r>
      <w:proofErr w:type="spellEnd"/>
      <w:r w:rsidR="00311882">
        <w:rPr>
          <w:rFonts w:ascii="Bookman Old Style" w:hAnsi="Bookman Old Style"/>
        </w:rPr>
        <w:t xml:space="preserve">, </w:t>
      </w:r>
      <w:proofErr w:type="spellStart"/>
      <w:r w:rsidR="00311882" w:rsidRPr="002D6361">
        <w:rPr>
          <w:rFonts w:ascii="Bookman Old Style" w:hAnsi="Bookman Old Style"/>
        </w:rPr>
        <w:t>Мариника</w:t>
      </w:r>
      <w:proofErr w:type="spellEnd"/>
      <w:r w:rsidR="00311882" w:rsidRPr="002D6361">
        <w:rPr>
          <w:rFonts w:ascii="Bookman Old Style" w:hAnsi="Bookman Old Style"/>
        </w:rPr>
        <w:t xml:space="preserve"> Иванова Якова</w:t>
      </w:r>
      <w:r w:rsidR="00311882">
        <w:rPr>
          <w:rFonts w:ascii="Bookman Old Style" w:hAnsi="Bookman Old Style"/>
        </w:rPr>
        <w:t>,</w:t>
      </w:r>
      <w:r w:rsidR="00311882" w:rsidRPr="000E0925">
        <w:rPr>
          <w:rFonts w:ascii="Bookman Old Style" w:hAnsi="Bookman Old Style"/>
        </w:rPr>
        <w:t xml:space="preserve"> Валентина</w:t>
      </w:r>
      <w:r w:rsidR="00311882" w:rsidRPr="002D6361">
        <w:rPr>
          <w:rFonts w:ascii="Bookman Old Style" w:hAnsi="Bookman Old Style"/>
        </w:rPr>
        <w:t xml:space="preserve"> Виденова Велкова</w:t>
      </w:r>
      <w:r w:rsidR="00311882">
        <w:rPr>
          <w:rFonts w:ascii="Bookman Old Style" w:hAnsi="Bookman Old Style"/>
        </w:rPr>
        <w:t>,</w:t>
      </w:r>
      <w:r w:rsidR="00311882">
        <w:rPr>
          <w:rFonts w:ascii="Bookman Old Style" w:hAnsi="Bookman Old Style"/>
          <w:b/>
          <w:bCs/>
        </w:rPr>
        <w:t xml:space="preserve"> </w:t>
      </w:r>
      <w:r w:rsidR="00311882" w:rsidRPr="00462F94">
        <w:rPr>
          <w:rFonts w:ascii="Bookman Old Style" w:hAnsi="Bookman Old Style"/>
        </w:rPr>
        <w:t>Ясен</w:t>
      </w:r>
      <w:r w:rsidR="00311882" w:rsidRPr="002D6361">
        <w:rPr>
          <w:rFonts w:ascii="Bookman Old Style" w:hAnsi="Bookman Old Style"/>
        </w:rPr>
        <w:t xml:space="preserve"> Георгиев Стоев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Ивайло Веселинов Василев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Илко Василев Илиев</w:t>
      </w:r>
      <w:r w:rsidR="00311882">
        <w:rPr>
          <w:rFonts w:ascii="Bookman Old Style" w:hAnsi="Bookman Old Style"/>
        </w:rPr>
        <w:t>.</w:t>
      </w:r>
    </w:p>
    <w:p w14:paraId="13E7A997" w14:textId="7C86DC22" w:rsidR="007F184C" w:rsidRDefault="000575A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0C6B931" w14:textId="4D734D8C" w:rsidR="007F184C" w:rsidRDefault="007F184C" w:rsidP="007F184C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5F2BD6A" w14:textId="77777777" w:rsidR="00406E39" w:rsidRPr="00406E39" w:rsidRDefault="00406E39" w:rsidP="00406E39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6E39">
        <w:rPr>
          <w:rFonts w:ascii="Bookman Old Style" w:hAnsi="Bookman Old Style"/>
          <w:color w:val="000000"/>
          <w:lang w:eastAsia="en-US"/>
        </w:rPr>
        <w:t>С вх. № 131/09.03.2021 г., в РИК 25 София е постъпило заявление от Илиана Петрова Иванова, в което се прави искане за незабавното й заличаване като кандидат за народен представител от листата на КП „НИЕ ГРАЖДАНИТЕ“, тъй като не е подписвал заявление-декларация за даване на съгласие да бъде регистриран от предложилата го коалиция. Отделно от това прави изрично искане да бъде заличена от изборната листа на коалицията.</w:t>
      </w:r>
    </w:p>
    <w:p w14:paraId="3C5951F1" w14:textId="77777777" w:rsidR="00406E39" w:rsidRPr="00406E39" w:rsidRDefault="00406E39" w:rsidP="00406E39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6E39">
        <w:rPr>
          <w:rFonts w:ascii="Bookman Old Style" w:hAnsi="Bookman Old Style"/>
          <w:color w:val="000000"/>
          <w:lang w:eastAsia="en-US"/>
        </w:rPr>
        <w:t>След служебна справка, РИК 25 установи, че с Решение № 29-НС/27.02.2021 г. на РИК 25 София Илиана Петрова Иванова е регистриран под номер 9 в кандидатската листа на КП „НИЕ ГРАЖДАНИТЕ“  в изборите за народни представители на 04.03.2021 г. в Двадесет и пети изборен район. Към предложението на коалицията за регистрация на кандидатската листа са били представени всички изискуеми документи по чл. 255, ал. 1 ИК, включително заявление-декларация за съгласие на кандидата Илиана Петрова Иванова – прил. № 67-НС от изборните книжа.</w:t>
      </w:r>
    </w:p>
    <w:p w14:paraId="49A95A80" w14:textId="77777777" w:rsidR="00406E39" w:rsidRPr="00406E39" w:rsidRDefault="00406E39" w:rsidP="00406E39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6E39">
        <w:rPr>
          <w:rFonts w:ascii="Bookman Old Style" w:hAnsi="Bookman Old Style"/>
          <w:color w:val="000000"/>
          <w:lang w:eastAsia="en-US"/>
        </w:rPr>
        <w:t>По аргумент от чл. 258, ал. 5, изр. 2 ИК регистриран кандидат за народен представител има право да се откаже от участие в кандидатска листа. РИК 25 София намира, че отказ е налице както при оттегляне на дадено съгласие, така и при декларирана изначална липса на такова. В конкретния случай са налице и двете предпоставки, като отказът е по-късно от  30 дни преди изборния ден. Въз основа на това коалицията от партии не може да предложи друг кандидат.</w:t>
      </w:r>
    </w:p>
    <w:p w14:paraId="0101B313" w14:textId="77777777" w:rsidR="00406E39" w:rsidRPr="00406E39" w:rsidRDefault="00406E39" w:rsidP="00406E39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6E39">
        <w:rPr>
          <w:rFonts w:ascii="Bookman Old Style" w:hAnsi="Bookman Old Style"/>
          <w:color w:val="000000"/>
          <w:lang w:eastAsia="en-US"/>
        </w:rPr>
        <w:t>Предвид изложеното и на основание чл. 72, ал. 1, т. 9 ИК във вр. с чл. 258, ал. 5, изр. последно от ИК и т. 29 от Решение № 1999-НС/09.02.2021 г. на ЦИК, Районна избирателна комисия в Двадесет и пети район – София (РИК 25)</w:t>
      </w:r>
    </w:p>
    <w:p w14:paraId="393F99D3" w14:textId="77777777" w:rsidR="00406E39" w:rsidRPr="00406E39" w:rsidRDefault="00406E39" w:rsidP="00406E39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color w:val="000000"/>
          <w:lang w:eastAsia="en-US"/>
        </w:rPr>
      </w:pPr>
      <w:r w:rsidRPr="00406E39">
        <w:rPr>
          <w:rFonts w:ascii="Bookman Old Style" w:hAnsi="Bookman Old Style"/>
          <w:b/>
          <w:bCs/>
          <w:color w:val="000000"/>
          <w:lang w:eastAsia="en-US"/>
        </w:rPr>
        <w:t>РЕШИ:</w:t>
      </w:r>
    </w:p>
    <w:p w14:paraId="57FCF6CA" w14:textId="785419AF" w:rsidR="00406E39" w:rsidRPr="00406E39" w:rsidRDefault="00406E39" w:rsidP="00406E39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6E39">
        <w:rPr>
          <w:rFonts w:ascii="Bookman Old Style" w:hAnsi="Bookman Old Style"/>
          <w:color w:val="000000"/>
          <w:lang w:eastAsia="en-US"/>
        </w:rPr>
        <w:t xml:space="preserve">ЗАЛИЧАВА РЕГИСТРАЦИЯТА на кандидата за народен представител Илиана Петрова Иванова, ЕГН </w:t>
      </w:r>
      <w:r w:rsidR="002F46AD">
        <w:rPr>
          <w:rFonts w:ascii="Bookman Old Style" w:hAnsi="Bookman Old Style"/>
          <w:color w:val="000000"/>
          <w:lang w:val="en-US" w:eastAsia="en-US"/>
        </w:rPr>
        <w:t xml:space="preserve">…. </w:t>
      </w:r>
      <w:r w:rsidRPr="00406E39">
        <w:rPr>
          <w:rFonts w:ascii="Bookman Old Style" w:hAnsi="Bookman Old Style"/>
          <w:color w:val="000000"/>
          <w:lang w:eastAsia="en-US"/>
        </w:rPr>
        <w:t>, регистриран под номер 9 в кандидатската листа на КП „НИЕ ГРАЖДАНИТЕ“ в изборите за народни представители на 04.04.2021 г. в Двадесет и пети изборен район - София.</w:t>
      </w:r>
    </w:p>
    <w:p w14:paraId="1E947F19" w14:textId="77777777" w:rsidR="00406E39" w:rsidRPr="00406E39" w:rsidRDefault="00406E39" w:rsidP="00406E39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6E39">
        <w:rPr>
          <w:rFonts w:ascii="Bookman Old Style" w:hAnsi="Bookman Old Style"/>
          <w:color w:val="000000"/>
          <w:lang w:eastAsia="en-US"/>
        </w:rPr>
        <w:lastRenderedPageBreak/>
        <w:t>Анулира издаденото му удостоверение.</w:t>
      </w:r>
    </w:p>
    <w:p w14:paraId="41DCA225" w14:textId="77777777" w:rsidR="00406E39" w:rsidRPr="00406E39" w:rsidRDefault="00406E39" w:rsidP="00406E39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6E39">
        <w:rPr>
          <w:rFonts w:ascii="Bookman Old Style" w:hAnsi="Bookman Old Style"/>
          <w:color w:val="000000"/>
          <w:lang w:eastAsia="en-US"/>
        </w:rPr>
        <w:t>При изписване на имената и номера на заличения кандидат в кандидатската листа на КП „НИЕ ГРАЖДАНИТЕ“ върху информационното табло пред изборното помещение и в кабината за гласуване, срещу номера и на мястото на името се вписва „заличен".</w:t>
      </w:r>
    </w:p>
    <w:p w14:paraId="6084476F" w14:textId="77777777" w:rsidR="00406E39" w:rsidRDefault="00406E39" w:rsidP="00406E39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06E39">
        <w:rPr>
          <w:rFonts w:ascii="Bookman Old Style" w:hAnsi="Bookman Old Style"/>
          <w:color w:val="000000"/>
          <w:lang w:eastAsia="en-US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14:paraId="5C868B65" w14:textId="17458176" w:rsidR="008A221B" w:rsidRPr="00825B78" w:rsidRDefault="007F184C" w:rsidP="00406E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95049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8A221B" w:rsidRPr="00EE650A">
        <w:rPr>
          <w:rFonts w:ascii="Bookman Old Style" w:hAnsi="Bookman Old Style"/>
        </w:rPr>
        <w:t>Валери Владимиров Цолов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Жана Бориславова Иванова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8A221B" w:rsidRPr="002D6361">
        <w:rPr>
          <w:rFonts w:ascii="Bookman Old Style" w:hAnsi="Bookman Old Style"/>
        </w:rPr>
        <w:t>Калеева</w:t>
      </w:r>
      <w:proofErr w:type="spellEnd"/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 xml:space="preserve">Диян </w:t>
      </w:r>
      <w:proofErr w:type="spellStart"/>
      <w:r w:rsidR="008A221B" w:rsidRPr="002D6361">
        <w:rPr>
          <w:rFonts w:ascii="Bookman Old Style" w:hAnsi="Bookman Old Style"/>
        </w:rPr>
        <w:t>Сашов</w:t>
      </w:r>
      <w:proofErr w:type="spellEnd"/>
      <w:r w:rsidR="008A221B" w:rsidRPr="002D6361">
        <w:rPr>
          <w:rFonts w:ascii="Bookman Old Style" w:hAnsi="Bookman Old Style"/>
        </w:rPr>
        <w:t xml:space="preserve"> Асенов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Соня Боянова Василева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8A221B" w:rsidRPr="002D6361">
        <w:rPr>
          <w:rFonts w:ascii="Bookman Old Style" w:hAnsi="Bookman Old Style"/>
        </w:rPr>
        <w:t>Качулкова</w:t>
      </w:r>
      <w:proofErr w:type="spellEnd"/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Ирина Цекова Иванова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Стоил Петромил Сотиров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Елинка Петрова Николова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Борис Кирилов Борисов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A221B" w:rsidRPr="002D6361">
        <w:rPr>
          <w:rFonts w:ascii="Bookman Old Style" w:hAnsi="Bookman Old Style"/>
        </w:rPr>
        <w:t>Тумбев</w:t>
      </w:r>
      <w:proofErr w:type="spellEnd"/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8A221B" w:rsidRPr="002D6361">
        <w:rPr>
          <w:rFonts w:ascii="Bookman Old Style" w:hAnsi="Bookman Old Style"/>
        </w:rPr>
        <w:t>Календжиева</w:t>
      </w:r>
      <w:proofErr w:type="spellEnd"/>
      <w:r w:rsidR="008A221B">
        <w:rPr>
          <w:rFonts w:ascii="Bookman Old Style" w:hAnsi="Bookman Old Style"/>
        </w:rPr>
        <w:t xml:space="preserve">, </w:t>
      </w:r>
      <w:proofErr w:type="spellStart"/>
      <w:r w:rsidR="008A221B" w:rsidRPr="002D6361">
        <w:rPr>
          <w:rFonts w:ascii="Bookman Old Style" w:hAnsi="Bookman Old Style"/>
        </w:rPr>
        <w:t>Мариника</w:t>
      </w:r>
      <w:proofErr w:type="spellEnd"/>
      <w:r w:rsidR="008A221B" w:rsidRPr="002D6361">
        <w:rPr>
          <w:rFonts w:ascii="Bookman Old Style" w:hAnsi="Bookman Old Style"/>
        </w:rPr>
        <w:t xml:space="preserve"> Иванова Якова</w:t>
      </w:r>
      <w:r w:rsidR="008A221B">
        <w:rPr>
          <w:rFonts w:ascii="Bookman Old Style" w:hAnsi="Bookman Old Style"/>
        </w:rPr>
        <w:t>,</w:t>
      </w:r>
      <w:r w:rsidR="008A221B" w:rsidRPr="000E0925">
        <w:rPr>
          <w:rFonts w:ascii="Bookman Old Style" w:hAnsi="Bookman Old Style"/>
        </w:rPr>
        <w:t xml:space="preserve"> Валентина</w:t>
      </w:r>
      <w:r w:rsidR="008A221B" w:rsidRPr="002D6361">
        <w:rPr>
          <w:rFonts w:ascii="Bookman Old Style" w:hAnsi="Bookman Old Style"/>
        </w:rPr>
        <w:t xml:space="preserve"> Виденова Велкова</w:t>
      </w:r>
      <w:r w:rsidR="008A221B">
        <w:rPr>
          <w:rFonts w:ascii="Bookman Old Style" w:hAnsi="Bookman Old Style"/>
        </w:rPr>
        <w:t>,</w:t>
      </w:r>
      <w:r w:rsidR="008A221B">
        <w:rPr>
          <w:rFonts w:ascii="Bookman Old Style" w:hAnsi="Bookman Old Style"/>
          <w:b/>
          <w:bCs/>
        </w:rPr>
        <w:t xml:space="preserve"> </w:t>
      </w:r>
      <w:r w:rsidR="008A221B" w:rsidRPr="00462F94">
        <w:rPr>
          <w:rFonts w:ascii="Bookman Old Style" w:hAnsi="Bookman Old Style"/>
        </w:rPr>
        <w:t>Ясен</w:t>
      </w:r>
      <w:r w:rsidR="008A221B" w:rsidRPr="002D6361">
        <w:rPr>
          <w:rFonts w:ascii="Bookman Old Style" w:hAnsi="Bookman Old Style"/>
        </w:rPr>
        <w:t xml:space="preserve"> Георгиев Стоев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Ивайло Веселинов Василев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Илко Василев Илиев</w:t>
      </w:r>
      <w:r w:rsidR="008A221B">
        <w:rPr>
          <w:rFonts w:ascii="Bookman Old Style" w:hAnsi="Bookman Old Style"/>
        </w:rPr>
        <w:t>.</w:t>
      </w:r>
    </w:p>
    <w:p w14:paraId="354A564A" w14:textId="309E8366" w:rsidR="007F184C" w:rsidRDefault="007F184C" w:rsidP="007F18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65DEE2C" w14:textId="77777777" w:rsidR="00C22690" w:rsidRPr="00495433" w:rsidRDefault="00C2269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61B4603" w14:textId="540DF215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313BD0">
        <w:rPr>
          <w:rFonts w:ascii="Bookman Old Style" w:hAnsi="Bookman Old Style"/>
          <w:b/>
        </w:rPr>
        <w:t>де</w:t>
      </w:r>
      <w:r w:rsidR="002C4262">
        <w:rPr>
          <w:rFonts w:ascii="Bookman Old Style" w:hAnsi="Bookman Old Style"/>
          <w:b/>
        </w:rPr>
        <w:t xml:space="preserve">вета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18F91CC5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8:</w:t>
      </w:r>
      <w:r w:rsidR="00313BD0">
        <w:rPr>
          <w:rFonts w:ascii="Bookman Old Style" w:hAnsi="Bookman Old Style"/>
        </w:rPr>
        <w:t>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18:</w:t>
      </w:r>
      <w:r w:rsidR="00537C42">
        <w:rPr>
          <w:rFonts w:ascii="Bookman Old Style" w:hAnsi="Bookman Old Style"/>
          <w:lang w:val="en-US"/>
        </w:rPr>
        <w:t>2</w:t>
      </w:r>
      <w:r w:rsidR="00313BD0">
        <w:rPr>
          <w:rFonts w:ascii="Bookman Old Style" w:hAnsi="Bookman Old Style"/>
        </w:rPr>
        <w:t>5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4787DF61" w14:textId="70E848E6" w:rsidR="00B75A32" w:rsidRPr="00495433" w:rsidRDefault="00514A4E" w:rsidP="00495433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sectPr w:rsidR="00B75A32" w:rsidRPr="0049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AA615C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144D"/>
    <w:rsid w:val="000218E9"/>
    <w:rsid w:val="00025300"/>
    <w:rsid w:val="000329E5"/>
    <w:rsid w:val="00036F06"/>
    <w:rsid w:val="0005206B"/>
    <w:rsid w:val="000575A7"/>
    <w:rsid w:val="00060C15"/>
    <w:rsid w:val="000A28AB"/>
    <w:rsid w:val="000C5662"/>
    <w:rsid w:val="000E0925"/>
    <w:rsid w:val="00103109"/>
    <w:rsid w:val="001365F5"/>
    <w:rsid w:val="00137FF6"/>
    <w:rsid w:val="001669D7"/>
    <w:rsid w:val="001730D6"/>
    <w:rsid w:val="00176E94"/>
    <w:rsid w:val="00181F90"/>
    <w:rsid w:val="0019166E"/>
    <w:rsid w:val="001A52E5"/>
    <w:rsid w:val="001C75CF"/>
    <w:rsid w:val="001D1D8E"/>
    <w:rsid w:val="001D3BD9"/>
    <w:rsid w:val="001E0574"/>
    <w:rsid w:val="00200C66"/>
    <w:rsid w:val="00202856"/>
    <w:rsid w:val="00215829"/>
    <w:rsid w:val="0022144C"/>
    <w:rsid w:val="00223F94"/>
    <w:rsid w:val="0022764C"/>
    <w:rsid w:val="00246F51"/>
    <w:rsid w:val="00250004"/>
    <w:rsid w:val="002557CA"/>
    <w:rsid w:val="00273B39"/>
    <w:rsid w:val="00277530"/>
    <w:rsid w:val="00286865"/>
    <w:rsid w:val="002A11A1"/>
    <w:rsid w:val="002B165F"/>
    <w:rsid w:val="002B60E5"/>
    <w:rsid w:val="002C4262"/>
    <w:rsid w:val="002D4D45"/>
    <w:rsid w:val="002F46AD"/>
    <w:rsid w:val="002F4DB7"/>
    <w:rsid w:val="00311882"/>
    <w:rsid w:val="00313BD0"/>
    <w:rsid w:val="003271DE"/>
    <w:rsid w:val="003445E5"/>
    <w:rsid w:val="00347CF8"/>
    <w:rsid w:val="003504ED"/>
    <w:rsid w:val="003740B7"/>
    <w:rsid w:val="003B2147"/>
    <w:rsid w:val="003C082A"/>
    <w:rsid w:val="00401BE2"/>
    <w:rsid w:val="00406300"/>
    <w:rsid w:val="00406E39"/>
    <w:rsid w:val="00435338"/>
    <w:rsid w:val="00437155"/>
    <w:rsid w:val="00442657"/>
    <w:rsid w:val="00462F94"/>
    <w:rsid w:val="0046586D"/>
    <w:rsid w:val="00481D40"/>
    <w:rsid w:val="004829A0"/>
    <w:rsid w:val="00485EAC"/>
    <w:rsid w:val="00495433"/>
    <w:rsid w:val="004976DD"/>
    <w:rsid w:val="004B76CF"/>
    <w:rsid w:val="004C2283"/>
    <w:rsid w:val="004C4C09"/>
    <w:rsid w:val="004D12CB"/>
    <w:rsid w:val="004D737B"/>
    <w:rsid w:val="004E0034"/>
    <w:rsid w:val="004E1C20"/>
    <w:rsid w:val="004E4090"/>
    <w:rsid w:val="00514A4E"/>
    <w:rsid w:val="005277DB"/>
    <w:rsid w:val="00537C42"/>
    <w:rsid w:val="00541A3E"/>
    <w:rsid w:val="00544076"/>
    <w:rsid w:val="0054526D"/>
    <w:rsid w:val="00552A69"/>
    <w:rsid w:val="005573FD"/>
    <w:rsid w:val="00574F9B"/>
    <w:rsid w:val="00584E80"/>
    <w:rsid w:val="00594541"/>
    <w:rsid w:val="005B7072"/>
    <w:rsid w:val="005C1D42"/>
    <w:rsid w:val="005D2D7E"/>
    <w:rsid w:val="005E5157"/>
    <w:rsid w:val="006038CA"/>
    <w:rsid w:val="00610BEC"/>
    <w:rsid w:val="00613017"/>
    <w:rsid w:val="0062730F"/>
    <w:rsid w:val="00636B5B"/>
    <w:rsid w:val="00640DD5"/>
    <w:rsid w:val="00643058"/>
    <w:rsid w:val="006464C4"/>
    <w:rsid w:val="00650D5D"/>
    <w:rsid w:val="00655934"/>
    <w:rsid w:val="006573E2"/>
    <w:rsid w:val="0067202C"/>
    <w:rsid w:val="0068567E"/>
    <w:rsid w:val="00691DA8"/>
    <w:rsid w:val="006C471D"/>
    <w:rsid w:val="006D2F07"/>
    <w:rsid w:val="006E3AFD"/>
    <w:rsid w:val="007115B1"/>
    <w:rsid w:val="00715E33"/>
    <w:rsid w:val="0071797C"/>
    <w:rsid w:val="007254AD"/>
    <w:rsid w:val="007349BC"/>
    <w:rsid w:val="00760467"/>
    <w:rsid w:val="00761CF7"/>
    <w:rsid w:val="007954D6"/>
    <w:rsid w:val="007A2E5E"/>
    <w:rsid w:val="007B0080"/>
    <w:rsid w:val="007B3CAD"/>
    <w:rsid w:val="007C376D"/>
    <w:rsid w:val="007D5A98"/>
    <w:rsid w:val="007F184C"/>
    <w:rsid w:val="007F3768"/>
    <w:rsid w:val="00831ABC"/>
    <w:rsid w:val="00836CE7"/>
    <w:rsid w:val="00855BA6"/>
    <w:rsid w:val="00861140"/>
    <w:rsid w:val="00873C80"/>
    <w:rsid w:val="008905EC"/>
    <w:rsid w:val="00890958"/>
    <w:rsid w:val="008A221B"/>
    <w:rsid w:val="008A33B0"/>
    <w:rsid w:val="008A4AA8"/>
    <w:rsid w:val="008B36D5"/>
    <w:rsid w:val="008B6A3A"/>
    <w:rsid w:val="008C1D07"/>
    <w:rsid w:val="008C5873"/>
    <w:rsid w:val="008D21C0"/>
    <w:rsid w:val="008E4840"/>
    <w:rsid w:val="008E51BE"/>
    <w:rsid w:val="009007B9"/>
    <w:rsid w:val="00910EC6"/>
    <w:rsid w:val="00913DBA"/>
    <w:rsid w:val="009157AB"/>
    <w:rsid w:val="00916224"/>
    <w:rsid w:val="0092339E"/>
    <w:rsid w:val="00934975"/>
    <w:rsid w:val="00937B61"/>
    <w:rsid w:val="0095011A"/>
    <w:rsid w:val="0095049A"/>
    <w:rsid w:val="00951D5D"/>
    <w:rsid w:val="00954908"/>
    <w:rsid w:val="0095544B"/>
    <w:rsid w:val="009556AB"/>
    <w:rsid w:val="00961738"/>
    <w:rsid w:val="00962070"/>
    <w:rsid w:val="00982D2A"/>
    <w:rsid w:val="009B0341"/>
    <w:rsid w:val="009C058C"/>
    <w:rsid w:val="009C641F"/>
    <w:rsid w:val="009F1BE6"/>
    <w:rsid w:val="00A05E4B"/>
    <w:rsid w:val="00A107AF"/>
    <w:rsid w:val="00A15900"/>
    <w:rsid w:val="00A24996"/>
    <w:rsid w:val="00A327D3"/>
    <w:rsid w:val="00A503A7"/>
    <w:rsid w:val="00A5222E"/>
    <w:rsid w:val="00A54231"/>
    <w:rsid w:val="00A7167F"/>
    <w:rsid w:val="00A77694"/>
    <w:rsid w:val="00AA07C6"/>
    <w:rsid w:val="00AC4A7A"/>
    <w:rsid w:val="00AE1C99"/>
    <w:rsid w:val="00AE5877"/>
    <w:rsid w:val="00AF42D3"/>
    <w:rsid w:val="00AF56DA"/>
    <w:rsid w:val="00B166BD"/>
    <w:rsid w:val="00B16B47"/>
    <w:rsid w:val="00B20014"/>
    <w:rsid w:val="00B313A6"/>
    <w:rsid w:val="00B33302"/>
    <w:rsid w:val="00B333BB"/>
    <w:rsid w:val="00B44AB6"/>
    <w:rsid w:val="00B47A8D"/>
    <w:rsid w:val="00B6253E"/>
    <w:rsid w:val="00B75A32"/>
    <w:rsid w:val="00BD455C"/>
    <w:rsid w:val="00BE013C"/>
    <w:rsid w:val="00BF3BD4"/>
    <w:rsid w:val="00C06D65"/>
    <w:rsid w:val="00C11EF4"/>
    <w:rsid w:val="00C22690"/>
    <w:rsid w:val="00C34956"/>
    <w:rsid w:val="00C528FE"/>
    <w:rsid w:val="00C5688E"/>
    <w:rsid w:val="00C57CDF"/>
    <w:rsid w:val="00C63762"/>
    <w:rsid w:val="00C6768C"/>
    <w:rsid w:val="00C77831"/>
    <w:rsid w:val="00CA34E1"/>
    <w:rsid w:val="00CA7362"/>
    <w:rsid w:val="00CF4AA4"/>
    <w:rsid w:val="00D00296"/>
    <w:rsid w:val="00D02297"/>
    <w:rsid w:val="00D02387"/>
    <w:rsid w:val="00D10C1C"/>
    <w:rsid w:val="00D16704"/>
    <w:rsid w:val="00D31545"/>
    <w:rsid w:val="00D34681"/>
    <w:rsid w:val="00D4164A"/>
    <w:rsid w:val="00D64A8C"/>
    <w:rsid w:val="00D71362"/>
    <w:rsid w:val="00D80AF9"/>
    <w:rsid w:val="00DD02D7"/>
    <w:rsid w:val="00DD1FB7"/>
    <w:rsid w:val="00DD51AD"/>
    <w:rsid w:val="00DE195F"/>
    <w:rsid w:val="00DF7367"/>
    <w:rsid w:val="00E0355A"/>
    <w:rsid w:val="00E03975"/>
    <w:rsid w:val="00E14A5E"/>
    <w:rsid w:val="00E22F32"/>
    <w:rsid w:val="00E51314"/>
    <w:rsid w:val="00E639F4"/>
    <w:rsid w:val="00E9452D"/>
    <w:rsid w:val="00EA0E05"/>
    <w:rsid w:val="00EB12E1"/>
    <w:rsid w:val="00EC4B3A"/>
    <w:rsid w:val="00ED2BF8"/>
    <w:rsid w:val="00F070E8"/>
    <w:rsid w:val="00F17748"/>
    <w:rsid w:val="00F228F9"/>
    <w:rsid w:val="00F3063E"/>
    <w:rsid w:val="00F850B5"/>
    <w:rsid w:val="00FB465F"/>
    <w:rsid w:val="00FC4BB6"/>
    <w:rsid w:val="00FD6D4F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434F-B46B-41D0-8470-9A3D4F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347</cp:revision>
  <cp:lastPrinted>2021-03-10T16:45:00Z</cp:lastPrinted>
  <dcterms:created xsi:type="dcterms:W3CDTF">2021-02-28T14:12:00Z</dcterms:created>
  <dcterms:modified xsi:type="dcterms:W3CDTF">2021-03-10T16:57:00Z</dcterms:modified>
</cp:coreProperties>
</file>