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55A3" w14:textId="77777777" w:rsidR="00367FD2" w:rsidRDefault="00367FD2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</w:rPr>
      </w:pPr>
    </w:p>
    <w:p w14:paraId="2223FD55" w14:textId="1CF8393B" w:rsidR="006F352B" w:rsidRPr="00576EC1" w:rsidRDefault="006F352B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381413B4" w:rsidR="006F352B" w:rsidRPr="003D1630" w:rsidRDefault="00E415BE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695172">
        <w:rPr>
          <w:rFonts w:ascii="Bookman Old Style" w:hAnsi="Bookman Old Style"/>
        </w:rPr>
        <w:t>7</w:t>
      </w:r>
      <w:r w:rsidR="006F352B">
        <w:rPr>
          <w:rFonts w:ascii="Bookman Old Style" w:hAnsi="Bookman Old Style"/>
        </w:rPr>
        <w:t>.0</w:t>
      </w:r>
      <w:r w:rsidR="00930681"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</w:t>
      </w:r>
      <w:r w:rsidR="00695172">
        <w:rPr>
          <w:rFonts w:ascii="Bookman Old Style" w:hAnsi="Bookman Old Style"/>
        </w:rPr>
        <w:t>8</w:t>
      </w:r>
      <w:r w:rsidR="006F352B">
        <w:rPr>
          <w:rFonts w:ascii="Bookman Old Style" w:hAnsi="Bookman Old Style"/>
          <w:lang w:val="en-US"/>
        </w:rPr>
        <w:t>.</w:t>
      </w:r>
      <w:r w:rsidR="00367FD2">
        <w:rPr>
          <w:rFonts w:ascii="Bookman Old Style" w:hAnsi="Bookman Old Style"/>
          <w:lang w:val="en-US"/>
        </w:rPr>
        <w:t>00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7CCBD133" w14:textId="77777777" w:rsidR="000B36E9" w:rsidRDefault="000B36E9" w:rsidP="000B36E9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5421226"/>
      <w:bookmarkStart w:id="1" w:name="_Hlk65236026"/>
      <w:bookmarkStart w:id="2" w:name="_Hlk66108339"/>
      <w:bookmarkStart w:id="3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„Овча купел“ – СО</w:t>
      </w:r>
      <w:bookmarkEnd w:id="0"/>
      <w:bookmarkEnd w:id="1"/>
      <w:bookmarkEnd w:id="2"/>
    </w:p>
    <w:p w14:paraId="32259F11" w14:textId="77777777" w:rsidR="000B36E9" w:rsidRDefault="000B36E9" w:rsidP="000B36E9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94468B">
        <w:rPr>
          <w:rFonts w:ascii="Bookman Old Style" w:hAnsi="Bookman Old Style"/>
        </w:rPr>
        <w:t xml:space="preserve">Изменение и допълнение на Решение № 12-НС от 17.02.2021 г. за определяне на броя на членовете на евентуалните служебни и подвижни СИК в 25 Изборен район – София за произвеждане на изборите за народни представители, насрочени за 04.04.2021 г. </w:t>
      </w:r>
    </w:p>
    <w:p w14:paraId="68542DA9" w14:textId="77777777" w:rsidR="000B36E9" w:rsidRPr="0068491A" w:rsidRDefault="000B36E9" w:rsidP="000B36E9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Разни</w:t>
      </w:r>
      <w:bookmarkEnd w:id="3"/>
    </w:p>
    <w:p w14:paraId="1CAC98BD" w14:textId="631020EB" w:rsidR="00871D2F" w:rsidRPr="00ED59AB" w:rsidRDefault="00871D2F" w:rsidP="000B36E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871D2F" w:rsidRPr="00ED59A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1183"/>
    <w:rsid w:val="00076F71"/>
    <w:rsid w:val="000B056E"/>
    <w:rsid w:val="000B36E9"/>
    <w:rsid w:val="000D0CE4"/>
    <w:rsid w:val="000F2BB6"/>
    <w:rsid w:val="00114D84"/>
    <w:rsid w:val="001250E3"/>
    <w:rsid w:val="001C239F"/>
    <w:rsid w:val="001C3AF4"/>
    <w:rsid w:val="001D36A5"/>
    <w:rsid w:val="001E1D76"/>
    <w:rsid w:val="002223AE"/>
    <w:rsid w:val="00223EEB"/>
    <w:rsid w:val="002473CF"/>
    <w:rsid w:val="00257B8C"/>
    <w:rsid w:val="00287A20"/>
    <w:rsid w:val="002B67B8"/>
    <w:rsid w:val="002B6801"/>
    <w:rsid w:val="00333CC1"/>
    <w:rsid w:val="00333F4F"/>
    <w:rsid w:val="00367FD2"/>
    <w:rsid w:val="00392260"/>
    <w:rsid w:val="0039655C"/>
    <w:rsid w:val="003B3D7D"/>
    <w:rsid w:val="003C7A8B"/>
    <w:rsid w:val="00466A6D"/>
    <w:rsid w:val="00470F18"/>
    <w:rsid w:val="004974BC"/>
    <w:rsid w:val="004D04C4"/>
    <w:rsid w:val="00545F93"/>
    <w:rsid w:val="005A2533"/>
    <w:rsid w:val="005C05EE"/>
    <w:rsid w:val="005C1170"/>
    <w:rsid w:val="006309E4"/>
    <w:rsid w:val="00653434"/>
    <w:rsid w:val="00653E2B"/>
    <w:rsid w:val="00695172"/>
    <w:rsid w:val="006A0966"/>
    <w:rsid w:val="006A18E3"/>
    <w:rsid w:val="006B249E"/>
    <w:rsid w:val="006C1233"/>
    <w:rsid w:val="006C4BD4"/>
    <w:rsid w:val="006D3F46"/>
    <w:rsid w:val="006F352B"/>
    <w:rsid w:val="00723940"/>
    <w:rsid w:val="00772029"/>
    <w:rsid w:val="00780148"/>
    <w:rsid w:val="007C5ACF"/>
    <w:rsid w:val="007D3D18"/>
    <w:rsid w:val="007D7A13"/>
    <w:rsid w:val="00800697"/>
    <w:rsid w:val="00804154"/>
    <w:rsid w:val="00813A57"/>
    <w:rsid w:val="008431AE"/>
    <w:rsid w:val="00871D2F"/>
    <w:rsid w:val="00883146"/>
    <w:rsid w:val="00921CDE"/>
    <w:rsid w:val="00923F5E"/>
    <w:rsid w:val="00930681"/>
    <w:rsid w:val="0097493E"/>
    <w:rsid w:val="009E3451"/>
    <w:rsid w:val="009F7F1B"/>
    <w:rsid w:val="00A44DB7"/>
    <w:rsid w:val="00A54081"/>
    <w:rsid w:val="00A62A22"/>
    <w:rsid w:val="00A73313"/>
    <w:rsid w:val="00A955A8"/>
    <w:rsid w:val="00AC70AF"/>
    <w:rsid w:val="00B23FCB"/>
    <w:rsid w:val="00B66F65"/>
    <w:rsid w:val="00B974D7"/>
    <w:rsid w:val="00BC04C8"/>
    <w:rsid w:val="00BC115C"/>
    <w:rsid w:val="00BD67E2"/>
    <w:rsid w:val="00C16ECD"/>
    <w:rsid w:val="00C465D1"/>
    <w:rsid w:val="00C521BF"/>
    <w:rsid w:val="00C95A74"/>
    <w:rsid w:val="00CA201B"/>
    <w:rsid w:val="00CB2AE5"/>
    <w:rsid w:val="00CF69DA"/>
    <w:rsid w:val="00D16C3F"/>
    <w:rsid w:val="00D30C24"/>
    <w:rsid w:val="00D75C6D"/>
    <w:rsid w:val="00D922BB"/>
    <w:rsid w:val="00DA10E7"/>
    <w:rsid w:val="00DC0345"/>
    <w:rsid w:val="00E415BE"/>
    <w:rsid w:val="00E45464"/>
    <w:rsid w:val="00ED1366"/>
    <w:rsid w:val="00ED59AB"/>
    <w:rsid w:val="00EE52C4"/>
    <w:rsid w:val="00EE5B42"/>
    <w:rsid w:val="00EF27F2"/>
    <w:rsid w:val="00EF5E41"/>
    <w:rsid w:val="00EF6DD7"/>
    <w:rsid w:val="00F323F9"/>
    <w:rsid w:val="00F478EC"/>
    <w:rsid w:val="00F56A4E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2021-03-08T07:51:00Z</cp:lastPrinted>
  <dcterms:created xsi:type="dcterms:W3CDTF">2021-02-28T14:09:00Z</dcterms:created>
  <dcterms:modified xsi:type="dcterms:W3CDTF">2021-03-17T15:52:00Z</dcterms:modified>
</cp:coreProperties>
</file>