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3DD2C72E" w:rsidR="00514A4E" w:rsidRPr="00996AB5" w:rsidRDefault="00514A4E" w:rsidP="00290953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6BE1447C" w:rsidR="00514A4E" w:rsidRPr="004309C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4D737B">
        <w:rPr>
          <w:rFonts w:ascii="Bookman Old Style" w:hAnsi="Bookman Old Style"/>
          <w:b/>
          <w:lang w:val="en-US"/>
        </w:rPr>
        <w:t>1</w:t>
      </w:r>
      <w:r w:rsidR="00583064">
        <w:rPr>
          <w:rFonts w:ascii="Bookman Old Style" w:hAnsi="Bookman Old Style"/>
          <w:b/>
        </w:rPr>
        <w:t>2</w:t>
      </w:r>
    </w:p>
    <w:p w14:paraId="49973B82" w14:textId="5AB3E95F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B33302">
        <w:rPr>
          <w:rFonts w:ascii="Bookman Old Style" w:hAnsi="Bookman Old Style"/>
          <w:b/>
        </w:rPr>
        <w:t>1</w:t>
      </w:r>
      <w:r w:rsidR="00583064">
        <w:rPr>
          <w:rFonts w:ascii="Bookman Old Style" w:hAnsi="Bookman Old Style"/>
          <w:b/>
        </w:rPr>
        <w:t>7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2A75F823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7254AD">
        <w:rPr>
          <w:rFonts w:ascii="Bookman Old Style" w:hAnsi="Bookman Old Style"/>
        </w:rPr>
        <w:t>1</w:t>
      </w:r>
      <w:r w:rsidR="00583064">
        <w:rPr>
          <w:rFonts w:ascii="Bookman Old Style" w:hAnsi="Bookman Old Style"/>
        </w:rPr>
        <w:t>7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 w:rsidR="00583064"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 w:rsidR="00470F1D">
        <w:rPr>
          <w:rFonts w:ascii="Bookman Old Style" w:hAnsi="Bookman Old Style"/>
        </w:rPr>
        <w:t>15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bookmarkEnd w:id="0"/>
    <w:p w14:paraId="1CAF9600" w14:textId="5317AF8C" w:rsidR="00514A4E" w:rsidRDefault="00514A4E" w:rsidP="00514A4E">
      <w:pPr>
        <w:jc w:val="both"/>
        <w:outlineLvl w:val="0"/>
        <w:rPr>
          <w:rFonts w:ascii="Bookman Old Style" w:hAnsi="Bookman Old Style"/>
          <w:lang w:val="ru-RU"/>
        </w:rPr>
      </w:pPr>
    </w:p>
    <w:p w14:paraId="329D23E8" w14:textId="460F659E" w:rsidR="00D91C81" w:rsidRDefault="00D91C81" w:rsidP="00D91C81">
      <w:pPr>
        <w:spacing w:before="100" w:beforeAutospacing="1" w:after="100" w:afterAutospacing="1"/>
        <w:jc w:val="both"/>
        <w:rPr>
          <w:rFonts w:ascii="Bookman Old Style" w:hAnsi="Bookman Old Style"/>
        </w:rPr>
      </w:pPr>
      <w:bookmarkStart w:id="1" w:name="_Hlk65421226"/>
      <w:bookmarkStart w:id="2" w:name="_Hlk65236026"/>
      <w:bookmarkStart w:id="3" w:name="_Hlk66108339"/>
      <w:bookmarkStart w:id="4" w:name="_Hlk66111921"/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</w:t>
      </w:r>
      <w:r w:rsidR="00583064">
        <w:rPr>
          <w:rFonts w:ascii="Bookman Old Style" w:hAnsi="Bookman Old Style"/>
        </w:rPr>
        <w:t>Овча купел</w:t>
      </w:r>
      <w:r>
        <w:rPr>
          <w:rFonts w:ascii="Bookman Old Style" w:hAnsi="Bookman Old Style"/>
        </w:rPr>
        <w:t>“ – СО</w:t>
      </w:r>
      <w:bookmarkEnd w:id="1"/>
      <w:bookmarkEnd w:id="2"/>
      <w:bookmarkEnd w:id="3"/>
    </w:p>
    <w:p w14:paraId="512EAB09" w14:textId="63A0E096" w:rsidR="0094468B" w:rsidRDefault="0094468B" w:rsidP="0068491A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94468B">
        <w:rPr>
          <w:rFonts w:ascii="Bookman Old Style" w:hAnsi="Bookman Old Style"/>
        </w:rPr>
        <w:t xml:space="preserve">Изменение и допълнение на Решение № 12-НС от 17.02.2021 г. за определяне на броя на членовете на евентуалните служебни и подвижни СИК в 25 Изборен район – София за произвеждане на изборите за народни представители, насрочени за 04.04.2021 г. </w:t>
      </w:r>
    </w:p>
    <w:p w14:paraId="258A8654" w14:textId="522E3185" w:rsidR="00D91C81" w:rsidRPr="0068491A" w:rsidRDefault="00D91C81" w:rsidP="0068491A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Разни</w:t>
      </w:r>
      <w:bookmarkEnd w:id="4"/>
    </w:p>
    <w:p w14:paraId="51517B7D" w14:textId="750F1B3B" w:rsidR="00462F94" w:rsidRPr="00825B78" w:rsidRDefault="00514A4E" w:rsidP="00462F9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8A4AA8" w:rsidRPr="002D6361">
        <w:rPr>
          <w:rFonts w:ascii="Bookman Old Style" w:hAnsi="Bookman Old Style"/>
        </w:rPr>
        <w:t>Калеева</w:t>
      </w:r>
      <w:proofErr w:type="spellEnd"/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Диян </w:t>
      </w:r>
      <w:proofErr w:type="spellStart"/>
      <w:r w:rsidR="008A4AA8" w:rsidRPr="002D6361">
        <w:rPr>
          <w:rFonts w:ascii="Bookman Old Style" w:hAnsi="Bookman Old Style"/>
        </w:rPr>
        <w:t>Сашов</w:t>
      </w:r>
      <w:proofErr w:type="spellEnd"/>
      <w:r w:rsidR="008A4AA8" w:rsidRPr="002D6361">
        <w:rPr>
          <w:rFonts w:ascii="Bookman Old Style" w:hAnsi="Bookman Old Style"/>
        </w:rPr>
        <w:t xml:space="preserve"> Асенов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Соня Боянова Василева</w:t>
      </w:r>
      <w:r w:rsidR="00181F90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181F90" w:rsidRPr="002D6361">
        <w:rPr>
          <w:rFonts w:ascii="Bookman Old Style" w:hAnsi="Bookman Old Style"/>
        </w:rPr>
        <w:t>Качулкова</w:t>
      </w:r>
      <w:proofErr w:type="spellEnd"/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Стоил Петромил Сотиров</w:t>
      </w:r>
      <w:r w:rsidR="008A4AA8">
        <w:rPr>
          <w:rFonts w:ascii="Bookman Old Style" w:hAnsi="Bookman Old Style"/>
        </w:rPr>
        <w:t xml:space="preserve">, </w:t>
      </w:r>
      <w:r w:rsidR="00181F90" w:rsidRPr="002D6361">
        <w:rPr>
          <w:rFonts w:ascii="Bookman Old Style" w:hAnsi="Bookman Old Style"/>
        </w:rPr>
        <w:t>Елинка Петрова Николова</w:t>
      </w:r>
      <w:r w:rsidR="00181F90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8A4AA8" w:rsidRPr="002D6361">
        <w:rPr>
          <w:rFonts w:ascii="Bookman Old Style" w:hAnsi="Bookman Old Style"/>
        </w:rPr>
        <w:t>Тумбев</w:t>
      </w:r>
      <w:proofErr w:type="spellEnd"/>
      <w:r w:rsidR="008A4AA8">
        <w:rPr>
          <w:rFonts w:ascii="Bookman Old Style" w:hAnsi="Bookman Old Style"/>
        </w:rPr>
        <w:t xml:space="preserve">, </w:t>
      </w:r>
      <w:r w:rsidR="000E0925" w:rsidRPr="000E0925">
        <w:rPr>
          <w:rFonts w:ascii="Bookman Old Style" w:hAnsi="Bookman Old Style"/>
        </w:rPr>
        <w:t>Валентина</w:t>
      </w:r>
      <w:r w:rsidR="000E0925" w:rsidRPr="002D6361">
        <w:rPr>
          <w:rFonts w:ascii="Bookman Old Style" w:hAnsi="Bookman Old Style"/>
        </w:rPr>
        <w:t xml:space="preserve"> Виденова Велкова</w:t>
      </w:r>
      <w:r w:rsidR="00223F94">
        <w:rPr>
          <w:rFonts w:ascii="Bookman Old Style" w:hAnsi="Bookman Old Style"/>
        </w:rPr>
        <w:t>,</w:t>
      </w:r>
      <w:r w:rsidR="00181F90">
        <w:rPr>
          <w:rFonts w:ascii="Bookman Old Style" w:hAnsi="Bookman Old Style"/>
          <w:b/>
          <w:bCs/>
        </w:rPr>
        <w:t xml:space="preserve"> </w:t>
      </w:r>
      <w:r w:rsidR="00462F94" w:rsidRPr="00462F94">
        <w:rPr>
          <w:rFonts w:ascii="Bookman Old Style" w:hAnsi="Bookman Old Style"/>
        </w:rPr>
        <w:t>Ясен</w:t>
      </w:r>
      <w:r w:rsidR="00462F94" w:rsidRPr="002D6361">
        <w:rPr>
          <w:rFonts w:ascii="Bookman Old Style" w:hAnsi="Bookman Old Style"/>
        </w:rPr>
        <w:t xml:space="preserve"> Георгиев Стоев</w:t>
      </w:r>
      <w:r w:rsidR="00E51314">
        <w:rPr>
          <w:rFonts w:ascii="Bookman Old Style" w:hAnsi="Bookman Old Style"/>
        </w:rPr>
        <w:t xml:space="preserve">, </w:t>
      </w:r>
      <w:r w:rsidR="00DE4620" w:rsidRPr="002D6361">
        <w:rPr>
          <w:rFonts w:ascii="Bookman Old Style" w:hAnsi="Bookman Old Style"/>
        </w:rPr>
        <w:t>Венцеслав Василев Йотов</w:t>
      </w:r>
      <w:r w:rsidR="00DE4620">
        <w:rPr>
          <w:rFonts w:ascii="Bookman Old Style" w:hAnsi="Bookman Old Style"/>
        </w:rPr>
        <w:t>,</w:t>
      </w:r>
      <w:r w:rsidR="00DE4620" w:rsidRPr="0038279E">
        <w:rPr>
          <w:rFonts w:ascii="Bookman Old Style" w:hAnsi="Bookman Old Style"/>
        </w:rPr>
        <w:t xml:space="preserve"> </w:t>
      </w:r>
      <w:r w:rsidR="00DE4620" w:rsidRPr="002D6361">
        <w:rPr>
          <w:rFonts w:ascii="Bookman Old Style" w:hAnsi="Bookman Old Style"/>
        </w:rPr>
        <w:t>Ивайло Веселинов Василев</w:t>
      </w:r>
      <w:r w:rsidR="00462F94">
        <w:rPr>
          <w:rFonts w:ascii="Bookman Old Style" w:hAnsi="Bookman Old Style"/>
        </w:rPr>
        <w:t>.</w:t>
      </w:r>
    </w:p>
    <w:p w14:paraId="2977D882" w14:textId="3548DF02" w:rsidR="008A33B0" w:rsidRPr="00DE462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F48C8">
        <w:rPr>
          <w:rFonts w:ascii="Bookman Old Style" w:hAnsi="Bookman Old Style"/>
        </w:rPr>
        <w:t>Отсъстващи:</w:t>
      </w:r>
      <w:r w:rsidR="00DE4620" w:rsidRPr="00DE4620">
        <w:rPr>
          <w:rFonts w:ascii="Bookman Old Style" w:hAnsi="Bookman Old Style"/>
        </w:rPr>
        <w:t xml:space="preserve"> </w:t>
      </w:r>
      <w:proofErr w:type="spellStart"/>
      <w:r w:rsidR="00DE4620" w:rsidRPr="002D6361">
        <w:rPr>
          <w:rFonts w:ascii="Bookman Old Style" w:hAnsi="Bookman Old Style"/>
        </w:rPr>
        <w:t>Мариника</w:t>
      </w:r>
      <w:proofErr w:type="spellEnd"/>
      <w:r w:rsidR="00DE4620" w:rsidRPr="002D6361">
        <w:rPr>
          <w:rFonts w:ascii="Bookman Old Style" w:hAnsi="Bookman Old Style"/>
        </w:rPr>
        <w:t xml:space="preserve"> Иванова Якова</w:t>
      </w:r>
      <w:r w:rsidR="00DE4620">
        <w:rPr>
          <w:rFonts w:ascii="Bookman Old Style" w:hAnsi="Bookman Old Style"/>
        </w:rPr>
        <w:t>,</w:t>
      </w:r>
      <w:r w:rsidR="00DE4620" w:rsidRPr="00DE4620">
        <w:rPr>
          <w:rFonts w:ascii="Bookman Old Style" w:hAnsi="Bookman Old Style"/>
        </w:rPr>
        <w:t xml:space="preserve"> </w:t>
      </w:r>
      <w:r w:rsidR="00DE4620" w:rsidRPr="002D6361">
        <w:rPr>
          <w:rFonts w:ascii="Bookman Old Style" w:hAnsi="Bookman Old Style"/>
        </w:rPr>
        <w:t>Илко Василев Илиев</w:t>
      </w:r>
      <w:r w:rsidR="00DE4620">
        <w:rPr>
          <w:rFonts w:ascii="Bookman Old Style" w:hAnsi="Bookman Old Style"/>
          <w:lang w:val="en-US"/>
        </w:rPr>
        <w:t>,</w:t>
      </w:r>
      <w:r w:rsidR="00DE4620" w:rsidRPr="00DE4620">
        <w:rPr>
          <w:rFonts w:ascii="Bookman Old Style" w:hAnsi="Bookman Old Style"/>
        </w:rPr>
        <w:t xml:space="preserve"> </w:t>
      </w:r>
      <w:r w:rsidR="00DE4620" w:rsidRPr="002D6361">
        <w:rPr>
          <w:rFonts w:ascii="Bookman Old Style" w:hAnsi="Bookman Old Style"/>
        </w:rPr>
        <w:t xml:space="preserve">Снежина Стоянова </w:t>
      </w:r>
      <w:proofErr w:type="spellStart"/>
      <w:r w:rsidR="00DE4620" w:rsidRPr="002D6361">
        <w:rPr>
          <w:rFonts w:ascii="Bookman Old Style" w:hAnsi="Bookman Old Style"/>
        </w:rPr>
        <w:t>Календжиева</w:t>
      </w:r>
      <w:proofErr w:type="spellEnd"/>
      <w:r w:rsidR="00A31452">
        <w:rPr>
          <w:rFonts w:ascii="Bookman Old Style" w:hAnsi="Bookman Old Style"/>
        </w:rPr>
        <w:t xml:space="preserve">, </w:t>
      </w:r>
      <w:r w:rsidR="00A31452" w:rsidRPr="00223F94">
        <w:rPr>
          <w:rFonts w:ascii="Bookman Old Style" w:hAnsi="Bookman Old Style"/>
        </w:rPr>
        <w:t xml:space="preserve">Станислава </w:t>
      </w:r>
      <w:r w:rsidR="00A31452" w:rsidRPr="00391DB5">
        <w:rPr>
          <w:rFonts w:ascii="Bookman Old Style" w:hAnsi="Bookman Old Style"/>
        </w:rPr>
        <w:t>Валериева Чорбаджийска</w:t>
      </w:r>
      <w:r w:rsidR="00DE4620">
        <w:rPr>
          <w:rFonts w:ascii="Bookman Old Style" w:hAnsi="Bookman Old Style"/>
          <w:lang w:val="en-US"/>
        </w:rPr>
        <w:t>.</w:t>
      </w: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5D66C425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5D66E7">
        <w:rPr>
          <w:rFonts w:ascii="Bookman Old Style" w:hAnsi="Bookman Old Style"/>
          <w:b/>
        </w:rPr>
        <w:t>5</w:t>
      </w:r>
      <w:r w:rsidRPr="00CA09BE">
        <w:rPr>
          <w:rFonts w:ascii="Bookman Old Style" w:hAnsi="Bookman Old Style"/>
          <w:b/>
        </w:rPr>
        <w:t xml:space="preserve"> /</w:t>
      </w:r>
      <w:r w:rsidR="005D66E7">
        <w:rPr>
          <w:rFonts w:ascii="Bookman Old Style" w:hAnsi="Bookman Old Style"/>
          <w:b/>
        </w:rPr>
        <w:t>пет</w:t>
      </w:r>
      <w:r w:rsidR="00C528FE">
        <w:rPr>
          <w:rFonts w:ascii="Bookman Old Style" w:hAnsi="Bookman Old Style"/>
          <w:b/>
        </w:rPr>
        <w:t>на</w:t>
      </w:r>
      <w:r w:rsidRPr="00CA09BE">
        <w:rPr>
          <w:rFonts w:ascii="Bookman Old Style" w:hAnsi="Bookman Old Style"/>
          <w:b/>
        </w:rPr>
        <w:t>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ред:</w:t>
      </w:r>
      <w:r w:rsidRPr="001F37B6">
        <w:rPr>
          <w:rFonts w:ascii="Bookman Old Style" w:hAnsi="Bookman Old Style"/>
        </w:rPr>
        <w:t xml:space="preserve"> </w:t>
      </w:r>
    </w:p>
    <w:p w14:paraId="311F5B20" w14:textId="77777777" w:rsidR="00027CAA" w:rsidRDefault="00027CAA" w:rsidP="00027CA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</w:t>
      </w:r>
      <w:r w:rsidRPr="00B23FCB">
        <w:rPr>
          <w:rFonts w:ascii="Bookman Old Style" w:hAnsi="Bookman Old Style"/>
        </w:rPr>
        <w:t xml:space="preserve">Промени в съставите на секционни избирателни комисии в район </w:t>
      </w:r>
      <w:r>
        <w:rPr>
          <w:rFonts w:ascii="Bookman Old Style" w:hAnsi="Bookman Old Style"/>
        </w:rPr>
        <w:t>„Овча купел“ – СО</w:t>
      </w:r>
    </w:p>
    <w:p w14:paraId="1AF79E37" w14:textId="77777777" w:rsidR="00027CAA" w:rsidRDefault="00027CAA" w:rsidP="00027CAA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94468B">
        <w:rPr>
          <w:rFonts w:ascii="Bookman Old Style" w:hAnsi="Bookman Old Style"/>
        </w:rPr>
        <w:t xml:space="preserve">Изменение и допълнение на Решение № 12-НС от 17.02.2021 г. за определяне на броя на членовете на евентуалните служебни и подвижни СИК </w:t>
      </w:r>
      <w:r w:rsidRPr="0094468B">
        <w:rPr>
          <w:rFonts w:ascii="Bookman Old Style" w:hAnsi="Bookman Old Style"/>
        </w:rPr>
        <w:lastRenderedPageBreak/>
        <w:t xml:space="preserve">в 25 Изборен район – София за произвеждане на изборите за народни представители, насрочени за 04.04.2021 г. </w:t>
      </w:r>
    </w:p>
    <w:p w14:paraId="12ADD05E" w14:textId="36431602" w:rsidR="00027CAA" w:rsidRDefault="00027CAA" w:rsidP="00F01E7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Разни</w:t>
      </w:r>
    </w:p>
    <w:p w14:paraId="46B0114F" w14:textId="77777777" w:rsidR="00F01E73" w:rsidRPr="00F01E73" w:rsidRDefault="00F01E73" w:rsidP="00F01E7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</w:p>
    <w:p w14:paraId="1E31E338" w14:textId="03F6DFF5" w:rsidR="007D5BAA" w:rsidRPr="00825B78" w:rsidRDefault="00514A4E" w:rsidP="007D5BA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36EF7">
        <w:rPr>
          <w:rFonts w:ascii="Bookman Old Style" w:hAnsi="Bookman Old Style"/>
        </w:rPr>
        <w:t>„ЗА”</w:t>
      </w:r>
      <w:r w:rsidRPr="00436EF7">
        <w:rPr>
          <w:rFonts w:ascii="Bookman Old Style" w:hAnsi="Bookman Old Style"/>
          <w:lang w:val="ru-RU"/>
        </w:rPr>
        <w:t xml:space="preserve"> –</w:t>
      </w:r>
      <w:r w:rsidRPr="00436EF7">
        <w:rPr>
          <w:rFonts w:ascii="Bookman Old Style" w:hAnsi="Bookman Old Style"/>
        </w:rPr>
        <w:t xml:space="preserve"> </w:t>
      </w:r>
      <w:r w:rsidR="00E74B4F">
        <w:rPr>
          <w:rFonts w:ascii="Bookman Old Style" w:hAnsi="Bookman Old Style"/>
          <w:lang w:val="ru-RU"/>
        </w:rPr>
        <w:t>15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6D2A28" w:rsidRPr="00EE650A">
        <w:rPr>
          <w:rFonts w:ascii="Bookman Old Style" w:hAnsi="Bookman Old Style"/>
        </w:rPr>
        <w:t>Валери Владимиров Цолов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Жана Бориславова Иванова</w:t>
      </w:r>
      <w:r w:rsidR="006D2A28">
        <w:rPr>
          <w:rFonts w:ascii="Bookman Old Style" w:hAnsi="Bookman Old Style"/>
          <w:lang w:val="en-US"/>
        </w:rPr>
        <w:t>,</w:t>
      </w:r>
      <w:r w:rsidR="006D2A28">
        <w:rPr>
          <w:rFonts w:ascii="Bookman Old Style" w:hAnsi="Bookman Old Style"/>
        </w:rPr>
        <w:t xml:space="preserve"> </w:t>
      </w:r>
      <w:r w:rsidR="006D2A28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6D2A28" w:rsidRPr="002D6361">
        <w:rPr>
          <w:rFonts w:ascii="Bookman Old Style" w:hAnsi="Bookman Old Style"/>
        </w:rPr>
        <w:t>Калеева</w:t>
      </w:r>
      <w:proofErr w:type="spellEnd"/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 xml:space="preserve">Диян </w:t>
      </w:r>
      <w:proofErr w:type="spellStart"/>
      <w:r w:rsidR="006D2A28" w:rsidRPr="002D6361">
        <w:rPr>
          <w:rFonts w:ascii="Bookman Old Style" w:hAnsi="Bookman Old Style"/>
        </w:rPr>
        <w:t>Сашов</w:t>
      </w:r>
      <w:proofErr w:type="spellEnd"/>
      <w:r w:rsidR="006D2A28" w:rsidRPr="002D6361">
        <w:rPr>
          <w:rFonts w:ascii="Bookman Old Style" w:hAnsi="Bookman Old Style"/>
        </w:rPr>
        <w:t xml:space="preserve"> Асенов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Соня Боянова Василева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6D2A28" w:rsidRPr="002D6361">
        <w:rPr>
          <w:rFonts w:ascii="Bookman Old Style" w:hAnsi="Bookman Old Style"/>
        </w:rPr>
        <w:t>Качулкова</w:t>
      </w:r>
      <w:proofErr w:type="spellEnd"/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Ирина Цекова Иванова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Стоил Петромил Сотиров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Елинка Петрова Николова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Борис Кирилов Борисов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6D2A28" w:rsidRPr="002D6361">
        <w:rPr>
          <w:rFonts w:ascii="Bookman Old Style" w:hAnsi="Bookman Old Style"/>
        </w:rPr>
        <w:t>Тумбев</w:t>
      </w:r>
      <w:proofErr w:type="spellEnd"/>
      <w:r w:rsidR="006D2A28">
        <w:rPr>
          <w:rFonts w:ascii="Bookman Old Style" w:hAnsi="Bookman Old Style"/>
        </w:rPr>
        <w:t xml:space="preserve">, </w:t>
      </w:r>
      <w:r w:rsidR="006D2A28" w:rsidRPr="000E0925">
        <w:rPr>
          <w:rFonts w:ascii="Bookman Old Style" w:hAnsi="Bookman Old Style"/>
        </w:rPr>
        <w:t>Валентина</w:t>
      </w:r>
      <w:r w:rsidR="006D2A28" w:rsidRPr="002D6361">
        <w:rPr>
          <w:rFonts w:ascii="Bookman Old Style" w:hAnsi="Bookman Old Style"/>
        </w:rPr>
        <w:t xml:space="preserve"> Виденова Велкова</w:t>
      </w:r>
      <w:r w:rsidR="006D2A28">
        <w:rPr>
          <w:rFonts w:ascii="Bookman Old Style" w:hAnsi="Bookman Old Style"/>
        </w:rPr>
        <w:t>,</w:t>
      </w:r>
      <w:r w:rsidR="006D2A28">
        <w:rPr>
          <w:rFonts w:ascii="Bookman Old Style" w:hAnsi="Bookman Old Style"/>
          <w:b/>
          <w:bCs/>
        </w:rPr>
        <w:t xml:space="preserve"> </w:t>
      </w:r>
      <w:r w:rsidR="006D2A28" w:rsidRPr="00462F94">
        <w:rPr>
          <w:rFonts w:ascii="Bookman Old Style" w:hAnsi="Bookman Old Style"/>
        </w:rPr>
        <w:t>Ясен</w:t>
      </w:r>
      <w:r w:rsidR="006D2A28" w:rsidRPr="002D6361">
        <w:rPr>
          <w:rFonts w:ascii="Bookman Old Style" w:hAnsi="Bookman Old Style"/>
        </w:rPr>
        <w:t xml:space="preserve"> Георгиев Стоев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Венцеслав Василев Йотов</w:t>
      </w:r>
      <w:r w:rsidR="006D2A28">
        <w:rPr>
          <w:rFonts w:ascii="Bookman Old Style" w:hAnsi="Bookman Old Style"/>
        </w:rPr>
        <w:t>,</w:t>
      </w:r>
      <w:r w:rsidR="006D2A28" w:rsidRPr="0038279E">
        <w:rPr>
          <w:rFonts w:ascii="Bookman Old Style" w:hAnsi="Bookman Old Style"/>
        </w:rPr>
        <w:t xml:space="preserve"> </w:t>
      </w:r>
      <w:r w:rsidR="006D2A28" w:rsidRPr="002D6361">
        <w:rPr>
          <w:rFonts w:ascii="Bookman Old Style" w:hAnsi="Bookman Old Style"/>
        </w:rPr>
        <w:t>Ивайло Веселинов Василев</w:t>
      </w:r>
      <w:r w:rsidR="006D2A28">
        <w:rPr>
          <w:rFonts w:ascii="Bookman Old Style" w:hAnsi="Bookman Old Style"/>
        </w:rPr>
        <w:t>.</w:t>
      </w:r>
    </w:p>
    <w:p w14:paraId="194EC908" w14:textId="7AE69449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55467F42" w14:textId="77777777" w:rsidR="00C22690" w:rsidRDefault="00C2269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6B5B36A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123252B1" w14:textId="77777777" w:rsidR="00577CCF" w:rsidRPr="00F22CEC" w:rsidRDefault="00577CCF" w:rsidP="00577C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  <w:lang w:val="en-US"/>
        </w:rPr>
        <w:t>160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16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Овча </w:t>
      </w:r>
      <w:proofErr w:type="gramStart"/>
      <w:r>
        <w:rPr>
          <w:rFonts w:ascii="Bookman Old Style" w:hAnsi="Bookman Old Style"/>
        </w:rPr>
        <w:t>купел“ –</w:t>
      </w:r>
      <w:proofErr w:type="gramEnd"/>
      <w:r>
        <w:rPr>
          <w:rFonts w:ascii="Bookman Old Style" w:hAnsi="Bookman Old Style"/>
        </w:rPr>
        <w:t xml:space="preserve">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2F9B141D" w14:textId="77777777" w:rsidR="00577CCF" w:rsidRPr="00F22CEC" w:rsidRDefault="00577CCF" w:rsidP="00577C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6B5F5EC5" w14:textId="77777777" w:rsidR="00577CCF" w:rsidRPr="000A0095" w:rsidRDefault="00577CCF" w:rsidP="00577CCF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44C39B49" w14:textId="77777777" w:rsidR="00577CCF" w:rsidRPr="00F22CEC" w:rsidRDefault="00577CCF" w:rsidP="00577C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Овча купел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F2912C4" w14:textId="77777777" w:rsidR="00577CCF" w:rsidRPr="00F22CEC" w:rsidRDefault="00577CCF" w:rsidP="00577C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05C1BB7A" w14:textId="77777777" w:rsidR="00577CCF" w:rsidRPr="00F22CEC" w:rsidRDefault="00577CCF" w:rsidP="00577C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7441FBBA" w14:textId="77777777" w:rsidR="00577CCF" w:rsidRDefault="00577CCF" w:rsidP="00577C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14456172" w14:textId="77777777" w:rsidR="0062730F" w:rsidRPr="0071488E" w:rsidRDefault="0062730F" w:rsidP="005573F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</w:p>
    <w:p w14:paraId="245DFF59" w14:textId="21CE4AEE" w:rsidR="006D2A28" w:rsidRPr="00825B78" w:rsidRDefault="00514A4E" w:rsidP="006D2A2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 w:rsidR="00982D2A">
        <w:rPr>
          <w:rFonts w:ascii="Bookman Old Style" w:hAnsi="Bookman Old Style"/>
          <w:lang w:val="ru-RU"/>
        </w:rPr>
        <w:t>1</w:t>
      </w:r>
      <w:r w:rsidR="00033FF6">
        <w:rPr>
          <w:rFonts w:ascii="Bookman Old Style" w:hAnsi="Bookman Old Style"/>
        </w:rPr>
        <w:t>5</w:t>
      </w:r>
      <w:r w:rsidR="00982D2A">
        <w:rPr>
          <w:rFonts w:ascii="Bookman Old Style" w:hAnsi="Bookman Old Style"/>
        </w:rPr>
        <w:t xml:space="preserve"> -</w:t>
      </w:r>
      <w:r w:rsidR="00982D2A" w:rsidRPr="007A2DDE">
        <w:rPr>
          <w:rFonts w:ascii="Bookman Old Style" w:hAnsi="Bookman Old Style"/>
          <w:lang w:val="ru-RU"/>
        </w:rPr>
        <w:t xml:space="preserve"> </w:t>
      </w:r>
      <w:r w:rsidR="006D2A28" w:rsidRPr="00EE650A">
        <w:rPr>
          <w:rFonts w:ascii="Bookman Old Style" w:hAnsi="Bookman Old Style"/>
        </w:rPr>
        <w:t>Валери Владимиров Цолов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Жана Бориславова Иванова</w:t>
      </w:r>
      <w:r w:rsidR="006D2A28">
        <w:rPr>
          <w:rFonts w:ascii="Bookman Old Style" w:hAnsi="Bookman Old Style"/>
          <w:lang w:val="en-US"/>
        </w:rPr>
        <w:t>,</w:t>
      </w:r>
      <w:r w:rsidR="006D2A28">
        <w:rPr>
          <w:rFonts w:ascii="Bookman Old Style" w:hAnsi="Bookman Old Style"/>
        </w:rPr>
        <w:t xml:space="preserve"> </w:t>
      </w:r>
      <w:r w:rsidR="006D2A28" w:rsidRPr="002D6361">
        <w:rPr>
          <w:rFonts w:ascii="Bookman Old Style" w:hAnsi="Bookman Old Style"/>
        </w:rPr>
        <w:t xml:space="preserve">Цветелина Мартен </w:t>
      </w:r>
      <w:proofErr w:type="spellStart"/>
      <w:r w:rsidR="006D2A28" w:rsidRPr="002D6361">
        <w:rPr>
          <w:rFonts w:ascii="Bookman Old Style" w:hAnsi="Bookman Old Style"/>
        </w:rPr>
        <w:t>Калеева</w:t>
      </w:r>
      <w:proofErr w:type="spellEnd"/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 xml:space="preserve">Диян </w:t>
      </w:r>
      <w:proofErr w:type="spellStart"/>
      <w:r w:rsidR="006D2A28" w:rsidRPr="002D6361">
        <w:rPr>
          <w:rFonts w:ascii="Bookman Old Style" w:hAnsi="Bookman Old Style"/>
        </w:rPr>
        <w:t>Сашов</w:t>
      </w:r>
      <w:proofErr w:type="spellEnd"/>
      <w:r w:rsidR="006D2A28" w:rsidRPr="002D6361">
        <w:rPr>
          <w:rFonts w:ascii="Bookman Old Style" w:hAnsi="Bookman Old Style"/>
        </w:rPr>
        <w:t xml:space="preserve"> Асенов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Соня Боянова Василева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 xml:space="preserve">Силвия Захариева </w:t>
      </w:r>
      <w:proofErr w:type="spellStart"/>
      <w:r w:rsidR="006D2A28" w:rsidRPr="002D6361">
        <w:rPr>
          <w:rFonts w:ascii="Bookman Old Style" w:hAnsi="Bookman Old Style"/>
        </w:rPr>
        <w:t>Качулкова</w:t>
      </w:r>
      <w:proofErr w:type="spellEnd"/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Ирина Цекова Иванова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Стоил Петромил Сотиров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Елинка Петрова Николова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Борис Кирилов Борисов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 xml:space="preserve">Росен Владимиров </w:t>
      </w:r>
      <w:proofErr w:type="spellStart"/>
      <w:r w:rsidR="006D2A28" w:rsidRPr="002D6361">
        <w:rPr>
          <w:rFonts w:ascii="Bookman Old Style" w:hAnsi="Bookman Old Style"/>
        </w:rPr>
        <w:t>Тумбев</w:t>
      </w:r>
      <w:proofErr w:type="spellEnd"/>
      <w:r w:rsidR="006D2A28">
        <w:rPr>
          <w:rFonts w:ascii="Bookman Old Style" w:hAnsi="Bookman Old Style"/>
        </w:rPr>
        <w:t xml:space="preserve">, </w:t>
      </w:r>
      <w:r w:rsidR="006D2A28" w:rsidRPr="000E0925">
        <w:rPr>
          <w:rFonts w:ascii="Bookman Old Style" w:hAnsi="Bookman Old Style"/>
        </w:rPr>
        <w:t>Валентина</w:t>
      </w:r>
      <w:r w:rsidR="006D2A28" w:rsidRPr="002D6361">
        <w:rPr>
          <w:rFonts w:ascii="Bookman Old Style" w:hAnsi="Bookman Old Style"/>
        </w:rPr>
        <w:t xml:space="preserve"> Виденова Велкова</w:t>
      </w:r>
      <w:r w:rsidR="006D2A28">
        <w:rPr>
          <w:rFonts w:ascii="Bookman Old Style" w:hAnsi="Bookman Old Style"/>
        </w:rPr>
        <w:t>,</w:t>
      </w:r>
      <w:r w:rsidR="006D2A28">
        <w:rPr>
          <w:rFonts w:ascii="Bookman Old Style" w:hAnsi="Bookman Old Style"/>
          <w:b/>
          <w:bCs/>
        </w:rPr>
        <w:t xml:space="preserve"> </w:t>
      </w:r>
      <w:r w:rsidR="006D2A28" w:rsidRPr="00462F94">
        <w:rPr>
          <w:rFonts w:ascii="Bookman Old Style" w:hAnsi="Bookman Old Style"/>
        </w:rPr>
        <w:t>Ясен</w:t>
      </w:r>
      <w:r w:rsidR="006D2A28" w:rsidRPr="002D6361">
        <w:rPr>
          <w:rFonts w:ascii="Bookman Old Style" w:hAnsi="Bookman Old Style"/>
        </w:rPr>
        <w:t xml:space="preserve"> Георгиев Стоев</w:t>
      </w:r>
      <w:r w:rsidR="006D2A28">
        <w:rPr>
          <w:rFonts w:ascii="Bookman Old Style" w:hAnsi="Bookman Old Style"/>
        </w:rPr>
        <w:t xml:space="preserve">, </w:t>
      </w:r>
      <w:r w:rsidR="006D2A28" w:rsidRPr="002D6361">
        <w:rPr>
          <w:rFonts w:ascii="Bookman Old Style" w:hAnsi="Bookman Old Style"/>
        </w:rPr>
        <w:t>Венцеслав Василев Йотов</w:t>
      </w:r>
      <w:r w:rsidR="006D2A28">
        <w:rPr>
          <w:rFonts w:ascii="Bookman Old Style" w:hAnsi="Bookman Old Style"/>
        </w:rPr>
        <w:t>,</w:t>
      </w:r>
      <w:r w:rsidR="006D2A28" w:rsidRPr="0038279E">
        <w:rPr>
          <w:rFonts w:ascii="Bookman Old Style" w:hAnsi="Bookman Old Style"/>
        </w:rPr>
        <w:t xml:space="preserve"> </w:t>
      </w:r>
      <w:r w:rsidR="006D2A28" w:rsidRPr="002D6361">
        <w:rPr>
          <w:rFonts w:ascii="Bookman Old Style" w:hAnsi="Bookman Old Style"/>
        </w:rPr>
        <w:t>Ивайло Веселинов Василев</w:t>
      </w:r>
      <w:r w:rsidR="006D2A28">
        <w:rPr>
          <w:rFonts w:ascii="Bookman Old Style" w:hAnsi="Bookman Old Style"/>
        </w:rPr>
        <w:t>.</w:t>
      </w:r>
    </w:p>
    <w:p w14:paraId="348DC7F2" w14:textId="2B28D449" w:rsidR="002F65B8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4C4CBD99" w14:textId="6006CBEA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2AF141D6" w14:textId="77777777" w:rsidR="00C76143" w:rsidRDefault="00C76143" w:rsidP="00C76143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</w:p>
    <w:p w14:paraId="047783A4" w14:textId="1AB7EE35" w:rsidR="00C76143" w:rsidRPr="00F37B17" w:rsidRDefault="00C76143" w:rsidP="008F59E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Предвид трайната тенденция на нарастване на заболелите и поставените под карантина, вследствие на Ковид-19 на територията на Столична община</w:t>
      </w:r>
      <w:r>
        <w:rPr>
          <w:rFonts w:ascii="Bookman Old Style" w:hAnsi="Bookman Old Style" w:cs="Helvetica"/>
          <w:lang w:val="en-US"/>
        </w:rPr>
        <w:t xml:space="preserve"> </w:t>
      </w:r>
      <w:r>
        <w:rPr>
          <w:rFonts w:ascii="Bookman Old Style" w:hAnsi="Bookman Old Style" w:cs="Helvetica"/>
        </w:rPr>
        <w:t>и на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основание чл. 70, ал. 4</w:t>
      </w:r>
      <w:r>
        <w:rPr>
          <w:rFonts w:ascii="Bookman Old Style" w:eastAsia="Calibri" w:hAnsi="Bookman Old Style"/>
          <w:color w:val="000000"/>
          <w:lang w:eastAsia="en-US"/>
        </w:rPr>
        <w:t xml:space="preserve">, чл. 72, ал.1, т.1, т.4 и т.6, във връзка с чл. 89, ал.2 и чл. 9, ал. 6, 8 и 9, </w:t>
      </w:r>
      <w:r w:rsidR="00F2270A">
        <w:rPr>
          <w:rFonts w:ascii="Bookman Old Style" w:eastAsia="Calibri" w:hAnsi="Bookman Old Style"/>
          <w:color w:val="000000"/>
          <w:lang w:eastAsia="en-US"/>
        </w:rPr>
        <w:t xml:space="preserve">чл.37, </w:t>
      </w:r>
      <w:r>
        <w:rPr>
          <w:rFonts w:ascii="Bookman Old Style" w:eastAsia="Calibri" w:hAnsi="Bookman Old Style"/>
          <w:color w:val="000000"/>
          <w:lang w:eastAsia="en-US"/>
        </w:rPr>
        <w:t xml:space="preserve">чл. 90 и чл.92 от ИК, както и </w:t>
      </w:r>
      <w:r w:rsidRPr="004527E1">
        <w:rPr>
          <w:rFonts w:ascii="Bookman Old Style" w:eastAsia="Calibri" w:hAnsi="Bookman Old Style"/>
          <w:color w:val="000000"/>
          <w:lang w:eastAsia="en-US"/>
        </w:rPr>
        <w:t>Решени</w:t>
      </w:r>
      <w:r>
        <w:rPr>
          <w:rFonts w:ascii="Bookman Old Style" w:eastAsia="Calibri" w:hAnsi="Bookman Old Style"/>
          <w:color w:val="000000"/>
          <w:lang w:eastAsia="en-US"/>
        </w:rPr>
        <w:t>е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№</w:t>
      </w:r>
      <w:r>
        <w:rPr>
          <w:rFonts w:ascii="Bookman Old Style" w:eastAsia="Calibri" w:hAnsi="Bookman Old Style"/>
          <w:color w:val="000000"/>
          <w:lang w:eastAsia="en-US"/>
        </w:rPr>
        <w:t xml:space="preserve"> 20</w:t>
      </w:r>
      <w:r>
        <w:rPr>
          <w:rFonts w:ascii="Bookman Old Style" w:eastAsia="Calibri" w:hAnsi="Bookman Old Style"/>
          <w:color w:val="000000"/>
          <w:lang w:val="en-US" w:eastAsia="en-US"/>
        </w:rPr>
        <w:t>62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-НС от </w:t>
      </w:r>
      <w:r>
        <w:rPr>
          <w:rFonts w:ascii="Bookman Old Style" w:eastAsia="Calibri" w:hAnsi="Bookman Old Style"/>
          <w:color w:val="000000"/>
          <w:lang w:eastAsia="en-US"/>
        </w:rPr>
        <w:t>16</w:t>
      </w:r>
      <w:r w:rsidRPr="004527E1">
        <w:rPr>
          <w:rFonts w:ascii="Bookman Old Style" w:eastAsia="Calibri" w:hAnsi="Bookman Old Style"/>
          <w:color w:val="000000"/>
          <w:lang w:eastAsia="en-US"/>
        </w:rPr>
        <w:t>.02.20</w:t>
      </w:r>
      <w:r>
        <w:rPr>
          <w:rFonts w:ascii="Bookman Old Style" w:eastAsia="Calibri" w:hAnsi="Bookman Old Style"/>
          <w:color w:val="000000"/>
          <w:lang w:eastAsia="en-US"/>
        </w:rPr>
        <w:t>21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г. </w:t>
      </w:r>
      <w:r>
        <w:rPr>
          <w:rFonts w:ascii="Bookman Old Style" w:eastAsia="Calibri" w:hAnsi="Bookman Old Style"/>
          <w:color w:val="000000"/>
          <w:lang w:eastAsia="en-US"/>
        </w:rPr>
        <w:t xml:space="preserve">на ЦИК и Решение № 2159-НС от 02.03.2021 г., </w:t>
      </w:r>
      <w:r w:rsidRPr="004527E1">
        <w:rPr>
          <w:rFonts w:ascii="Bookman Old Style" w:eastAsia="Calibri" w:hAnsi="Bookman Old Style"/>
          <w:color w:val="000000"/>
          <w:lang w:eastAsia="en-US"/>
        </w:rPr>
        <w:t>Р</w:t>
      </w:r>
      <w:r>
        <w:rPr>
          <w:rFonts w:ascii="Bookman Old Style" w:eastAsia="Calibri" w:hAnsi="Bookman Old Style"/>
          <w:color w:val="000000"/>
          <w:lang w:eastAsia="en-US"/>
        </w:rPr>
        <w:t xml:space="preserve">айонната избирателна комисия в </w:t>
      </w:r>
      <w:r w:rsidRPr="004527E1">
        <w:rPr>
          <w:rFonts w:ascii="Bookman Old Style" w:eastAsia="Calibri" w:hAnsi="Bookman Old Style"/>
          <w:color w:val="000000"/>
          <w:lang w:eastAsia="en-US"/>
        </w:rPr>
        <w:t>2</w:t>
      </w:r>
      <w:r>
        <w:rPr>
          <w:rFonts w:ascii="Bookman Old Style" w:eastAsia="Calibri" w:hAnsi="Bookman Old Style"/>
          <w:color w:val="000000"/>
          <w:lang w:eastAsia="en-US"/>
        </w:rPr>
        <w:t>5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 ИР</w:t>
      </w:r>
      <w:r>
        <w:rPr>
          <w:rFonts w:ascii="Bookman Old Style" w:eastAsia="Calibri" w:hAnsi="Bookman Old Style"/>
          <w:color w:val="000000"/>
          <w:lang w:eastAsia="en-US"/>
        </w:rPr>
        <w:t>-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София </w:t>
      </w:r>
    </w:p>
    <w:p w14:paraId="7801D655" w14:textId="77777777" w:rsidR="00C76143" w:rsidRPr="00796D3D" w:rsidRDefault="00C76143" w:rsidP="00C76143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Bookman Old Style" w:hAnsi="Bookman Old Style" w:cs="Helvetica"/>
          <w:b w:val="0"/>
          <w:bCs w:val="0"/>
          <w:lang w:val="ru-RU"/>
        </w:rPr>
      </w:pPr>
    </w:p>
    <w:p w14:paraId="79887E13" w14:textId="77777777" w:rsidR="00C76143" w:rsidRPr="00227EE9" w:rsidRDefault="00C76143" w:rsidP="00C76143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  <w:r>
        <w:rPr>
          <w:rStyle w:val="Strong"/>
          <w:rFonts w:ascii="Bookman Old Style" w:hAnsi="Bookman Old Style" w:cs="Helvetica"/>
        </w:rPr>
        <w:t xml:space="preserve">                                               РЕШИ</w:t>
      </w:r>
    </w:p>
    <w:p w14:paraId="0459A135" w14:textId="77777777" w:rsidR="00C76143" w:rsidRPr="00995452" w:rsidRDefault="00C76143" w:rsidP="00C76143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ru-RU"/>
        </w:rPr>
      </w:pPr>
      <w:proofErr w:type="spellStart"/>
      <w:r>
        <w:rPr>
          <w:rFonts w:ascii="Bookman Old Style" w:hAnsi="Bookman Old Style" w:cs="Helvetica"/>
          <w:lang w:val="ru-RU"/>
        </w:rPr>
        <w:t>Изменя</w:t>
      </w:r>
      <w:proofErr w:type="spellEnd"/>
      <w:r>
        <w:rPr>
          <w:rFonts w:ascii="Bookman Old Style" w:hAnsi="Bookman Old Style" w:cs="Helvetica"/>
          <w:lang w:val="ru-RU"/>
        </w:rPr>
        <w:t xml:space="preserve"> и </w:t>
      </w:r>
      <w:proofErr w:type="spellStart"/>
      <w:r>
        <w:rPr>
          <w:rFonts w:ascii="Bookman Old Style" w:hAnsi="Bookman Old Style" w:cs="Helvetica"/>
          <w:lang w:val="ru-RU"/>
        </w:rPr>
        <w:t>допълва</w:t>
      </w:r>
      <w:proofErr w:type="spellEnd"/>
      <w:r>
        <w:rPr>
          <w:rFonts w:ascii="Bookman Old Style" w:hAnsi="Bookman Old Style" w:cs="Helvetica"/>
          <w:lang w:val="ru-RU"/>
        </w:rPr>
        <w:t xml:space="preserve"> свое Решение № 12-НС от 17.02.2021 г. </w:t>
      </w:r>
      <w:proofErr w:type="spellStart"/>
      <w:r>
        <w:rPr>
          <w:rFonts w:ascii="Bookman Old Style" w:hAnsi="Bookman Old Style" w:cs="Helvetica"/>
          <w:lang w:val="ru-RU"/>
        </w:rPr>
        <w:t>както</w:t>
      </w:r>
      <w:proofErr w:type="spellEnd"/>
      <w:r>
        <w:rPr>
          <w:rFonts w:ascii="Bookman Old Style" w:hAnsi="Bookman Old Style" w:cs="Helvetica"/>
          <w:lang w:val="ru-RU"/>
        </w:rPr>
        <w:t xml:space="preserve"> </w:t>
      </w:r>
      <w:proofErr w:type="spellStart"/>
      <w:r>
        <w:rPr>
          <w:rFonts w:ascii="Bookman Old Style" w:hAnsi="Bookman Old Style" w:cs="Helvetica"/>
          <w:lang w:val="ru-RU"/>
        </w:rPr>
        <w:t>следва</w:t>
      </w:r>
      <w:proofErr w:type="spellEnd"/>
      <w:r>
        <w:rPr>
          <w:rFonts w:ascii="Bookman Old Style" w:hAnsi="Bookman Old Style" w:cs="Helvetica"/>
        </w:rPr>
        <w:t>:</w:t>
      </w:r>
      <w:r>
        <w:rPr>
          <w:rFonts w:ascii="Bookman Old Style" w:hAnsi="Bookman Old Style" w:cs="Helvetica"/>
          <w:lang w:val="ru-RU"/>
        </w:rPr>
        <w:t xml:space="preserve"> </w:t>
      </w:r>
    </w:p>
    <w:p w14:paraId="7D8A1CEE" w14:textId="77777777" w:rsidR="00C76143" w:rsidRDefault="00C76143" w:rsidP="00C76143">
      <w:pPr>
        <w:shd w:val="clear" w:color="auto" w:fill="FFFFFF"/>
        <w:spacing w:after="150"/>
        <w:jc w:val="both"/>
        <w:rPr>
          <w:rFonts w:ascii="Bookman Old Style" w:eastAsia="Calibri" w:hAnsi="Bookman Old Style"/>
          <w:color w:val="000000"/>
          <w:lang w:eastAsia="en-US"/>
        </w:rPr>
      </w:pPr>
      <w:r w:rsidRPr="00A008C3">
        <w:rPr>
          <w:rFonts w:ascii="Bookman Old Style" w:eastAsia="Calibri" w:hAnsi="Bookman Old Style"/>
          <w:color w:val="000000"/>
          <w:lang w:eastAsia="en-US"/>
        </w:rPr>
        <w:t>1.</w:t>
      </w:r>
      <w:r>
        <w:rPr>
          <w:rFonts w:ascii="Bookman Old Style" w:eastAsia="Calibri" w:hAnsi="Bookman Old Style"/>
          <w:color w:val="000000"/>
          <w:lang w:eastAsia="en-US"/>
        </w:rPr>
        <w:t xml:space="preserve"> </w:t>
      </w:r>
      <w:r w:rsidRPr="00A008C3">
        <w:rPr>
          <w:rFonts w:ascii="Bookman Old Style" w:eastAsia="Calibri" w:hAnsi="Bookman Old Style"/>
          <w:color w:val="000000"/>
          <w:lang w:eastAsia="en-US"/>
        </w:rPr>
        <w:t>Броят на членовете на всяка от евентуалните служебни СИК, подвижни СИК, обслужващи избиратели с трайни увреждания е 5 /пет/ членове, включително председател, заместник-председател и секретар</w:t>
      </w:r>
      <w:r>
        <w:rPr>
          <w:rFonts w:ascii="Bookman Old Style" w:eastAsia="Calibri" w:hAnsi="Bookman Old Style"/>
          <w:color w:val="000000"/>
          <w:lang w:eastAsia="en-US"/>
        </w:rPr>
        <w:t>.</w:t>
      </w:r>
    </w:p>
    <w:p w14:paraId="3684DCE2" w14:textId="48CFFB1A" w:rsidR="00C76143" w:rsidRPr="00A008C3" w:rsidRDefault="00C76143" w:rsidP="00C76143">
      <w:pPr>
        <w:shd w:val="clear" w:color="auto" w:fill="FFFFFF"/>
        <w:spacing w:after="150"/>
        <w:jc w:val="both"/>
        <w:rPr>
          <w:rFonts w:ascii="Bookman Old Style" w:eastAsia="Calibri" w:hAnsi="Bookman Old Style"/>
          <w:color w:val="000000"/>
          <w:lang w:eastAsia="en-US"/>
        </w:rPr>
      </w:pPr>
      <w:r>
        <w:rPr>
          <w:rFonts w:ascii="Bookman Old Style" w:eastAsia="Calibri" w:hAnsi="Bookman Old Style"/>
          <w:color w:val="000000"/>
          <w:lang w:eastAsia="en-US"/>
        </w:rPr>
        <w:t xml:space="preserve">2. </w:t>
      </w:r>
      <w:r w:rsidRPr="00A008C3">
        <w:rPr>
          <w:rFonts w:ascii="Bookman Old Style" w:eastAsia="Calibri" w:hAnsi="Bookman Old Style"/>
          <w:color w:val="000000"/>
          <w:lang w:eastAsia="en-US"/>
        </w:rPr>
        <w:t>Броят на членовете на всяка от евентуалните подвижни секционни избирателни комисии по чл. 28, ал. 2-5 от Закона за мерките и действията по време на извънредното положение, обявено с решение на Народното събрание от 13 март 2020 г. и преодоляване на последиците е 3 /три/члена, в т.ч. председател, заместник-председател и секретар.</w:t>
      </w:r>
    </w:p>
    <w:p w14:paraId="221A9ED9" w14:textId="77777777" w:rsidR="00C76143" w:rsidRDefault="00C76143" w:rsidP="00C76143">
      <w:pPr>
        <w:pStyle w:val="ListParagraph"/>
        <w:shd w:val="clear" w:color="auto" w:fill="FFFFFF"/>
        <w:spacing w:after="150"/>
        <w:jc w:val="both"/>
        <w:rPr>
          <w:rFonts w:ascii="Bookman Old Style" w:eastAsia="Calibri" w:hAnsi="Bookman Old Style"/>
          <w:color w:val="000000"/>
          <w:lang w:eastAsia="en-US"/>
        </w:rPr>
      </w:pPr>
    </w:p>
    <w:p w14:paraId="0760E4BA" w14:textId="516D96C2" w:rsidR="0092339E" w:rsidRPr="00C76143" w:rsidRDefault="00C76143" w:rsidP="00C76143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227EE9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       </w:t>
      </w:r>
      <w:r w:rsidR="00137FF6"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33631E94" w14:textId="0879DB91" w:rsidR="006D2A28" w:rsidRPr="00825B78" w:rsidRDefault="006D2A28" w:rsidP="006D2A2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10407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 xml:space="preserve">Цветелина Мартен </w:t>
      </w:r>
      <w:proofErr w:type="spellStart"/>
      <w:r w:rsidRPr="002D6361">
        <w:rPr>
          <w:rFonts w:ascii="Bookman Old Style" w:hAnsi="Bookman Old Style"/>
        </w:rPr>
        <w:t>Калеева</w:t>
      </w:r>
      <w:proofErr w:type="spellEnd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Диян </w:t>
      </w:r>
      <w:proofErr w:type="spellStart"/>
      <w:r w:rsidRPr="002D6361">
        <w:rPr>
          <w:rFonts w:ascii="Bookman Old Style" w:hAnsi="Bookman Old Style"/>
        </w:rPr>
        <w:t>Сашов</w:t>
      </w:r>
      <w:proofErr w:type="spellEnd"/>
      <w:r w:rsidRPr="002D6361">
        <w:rPr>
          <w:rFonts w:ascii="Bookman Old Style" w:hAnsi="Bookman Old Style"/>
        </w:rPr>
        <w:t xml:space="preserve">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Силвия Захариева </w:t>
      </w:r>
      <w:proofErr w:type="spellStart"/>
      <w:r w:rsidRPr="002D6361">
        <w:rPr>
          <w:rFonts w:ascii="Bookman Old Style" w:hAnsi="Bookman Old Style"/>
        </w:rPr>
        <w:t>Качулкова</w:t>
      </w:r>
      <w:proofErr w:type="spellEnd"/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Стоил Петромил Сотиров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Елинка Петрова Николова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 xml:space="preserve">Росен Владимиров </w:t>
      </w:r>
      <w:proofErr w:type="spellStart"/>
      <w:r w:rsidRPr="002D6361">
        <w:rPr>
          <w:rFonts w:ascii="Bookman Old Style" w:hAnsi="Bookman Old Style"/>
        </w:rPr>
        <w:t>Тумбев</w:t>
      </w:r>
      <w:proofErr w:type="spellEnd"/>
      <w:r>
        <w:rPr>
          <w:rFonts w:ascii="Bookman Old Style" w:hAnsi="Bookman Old Style"/>
        </w:rPr>
        <w:t xml:space="preserve">, </w:t>
      </w:r>
      <w:r w:rsidRPr="000E0925">
        <w:rPr>
          <w:rFonts w:ascii="Bookman Old Style" w:hAnsi="Bookman Old Style"/>
        </w:rPr>
        <w:t>Валентина</w:t>
      </w:r>
      <w:r w:rsidRPr="002D6361">
        <w:rPr>
          <w:rFonts w:ascii="Bookman Old Style" w:hAnsi="Bookman Old Style"/>
        </w:rPr>
        <w:t xml:space="preserve"> Виденова Велкова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b/>
          <w:bCs/>
        </w:rPr>
        <w:t xml:space="preserve"> </w:t>
      </w:r>
      <w:r w:rsidRPr="00462F94">
        <w:rPr>
          <w:rFonts w:ascii="Bookman Old Style" w:hAnsi="Bookman Old Style"/>
        </w:rPr>
        <w:t>Ясен</w:t>
      </w:r>
      <w:r w:rsidRPr="002D6361">
        <w:rPr>
          <w:rFonts w:ascii="Bookman Old Style" w:hAnsi="Bookman Old Style"/>
        </w:rPr>
        <w:t xml:space="preserve">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>,</w:t>
      </w:r>
      <w:r w:rsidRPr="0038279E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>.</w:t>
      </w:r>
    </w:p>
    <w:p w14:paraId="5A5D82BF" w14:textId="4CA5BDF5" w:rsidR="002F65B8" w:rsidRPr="00C22690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361B4603" w14:textId="34F520BA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lastRenderedPageBreak/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CB092D">
        <w:rPr>
          <w:rFonts w:ascii="Bookman Old Style" w:hAnsi="Bookman Old Style"/>
          <w:b/>
        </w:rPr>
        <w:t>трета</w:t>
      </w:r>
      <w:r w:rsidR="002C4262">
        <w:rPr>
          <w:rFonts w:ascii="Bookman Old Style" w:hAnsi="Bookman Old Style"/>
          <w:b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4F59BDED" w14:textId="77777777" w:rsidR="00514A4E" w:rsidRPr="009F48C8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1B3559C1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 w:rsidR="00D37B59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:</w:t>
      </w:r>
      <w:r w:rsidR="00470F1D">
        <w:rPr>
          <w:rFonts w:ascii="Bookman Old Style" w:hAnsi="Bookman Old Style"/>
        </w:rPr>
        <w:t>15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</w:t>
      </w:r>
      <w:r w:rsidR="00D37B59">
        <w:rPr>
          <w:rFonts w:ascii="Bookman Old Style" w:hAnsi="Bookman Old Style"/>
        </w:rPr>
        <w:t>8</w:t>
      </w:r>
      <w:r>
        <w:rPr>
          <w:rFonts w:ascii="Bookman Old Style" w:hAnsi="Bookman Old Style"/>
        </w:rPr>
        <w:t>:</w:t>
      </w:r>
      <w:r w:rsidR="00470F1D">
        <w:rPr>
          <w:rFonts w:ascii="Bookman Old Style" w:hAnsi="Bookman Old Style"/>
        </w:rPr>
        <w:t>20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4787DF61" w14:textId="70E848E6" w:rsidR="00B75A32" w:rsidRPr="00495433" w:rsidRDefault="00514A4E" w:rsidP="00495433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sectPr w:rsidR="00B75A32" w:rsidRPr="0049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80241F8"/>
    <w:multiLevelType w:val="hybridMultilevel"/>
    <w:tmpl w:val="2F78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DAA615C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1144D"/>
    <w:rsid w:val="000218E9"/>
    <w:rsid w:val="00025300"/>
    <w:rsid w:val="00027CAA"/>
    <w:rsid w:val="000329E5"/>
    <w:rsid w:val="00033FF6"/>
    <w:rsid w:val="00036F06"/>
    <w:rsid w:val="00044C5F"/>
    <w:rsid w:val="0005206B"/>
    <w:rsid w:val="000575A7"/>
    <w:rsid w:val="00060C15"/>
    <w:rsid w:val="000A28AB"/>
    <w:rsid w:val="000C51A5"/>
    <w:rsid w:val="000C5662"/>
    <w:rsid w:val="000E0925"/>
    <w:rsid w:val="000E1249"/>
    <w:rsid w:val="00103109"/>
    <w:rsid w:val="00104075"/>
    <w:rsid w:val="0013470E"/>
    <w:rsid w:val="001365F5"/>
    <w:rsid w:val="00137FF6"/>
    <w:rsid w:val="00140000"/>
    <w:rsid w:val="001669D7"/>
    <w:rsid w:val="001730D6"/>
    <w:rsid w:val="00176E94"/>
    <w:rsid w:val="00181F90"/>
    <w:rsid w:val="0019166E"/>
    <w:rsid w:val="001A52E5"/>
    <w:rsid w:val="001B7906"/>
    <w:rsid w:val="001C75CF"/>
    <w:rsid w:val="001D1D8E"/>
    <w:rsid w:val="001D3BD9"/>
    <w:rsid w:val="001D7F6B"/>
    <w:rsid w:val="001E0574"/>
    <w:rsid w:val="00200C66"/>
    <w:rsid w:val="00202856"/>
    <w:rsid w:val="00215829"/>
    <w:rsid w:val="00221278"/>
    <w:rsid w:val="0022144C"/>
    <w:rsid w:val="00223F94"/>
    <w:rsid w:val="0022764C"/>
    <w:rsid w:val="00246F51"/>
    <w:rsid w:val="00250004"/>
    <w:rsid w:val="00273B39"/>
    <w:rsid w:val="00277530"/>
    <w:rsid w:val="00286865"/>
    <w:rsid w:val="00290953"/>
    <w:rsid w:val="002A11A1"/>
    <w:rsid w:val="002B165F"/>
    <w:rsid w:val="002B60E5"/>
    <w:rsid w:val="002C4262"/>
    <w:rsid w:val="002D4D45"/>
    <w:rsid w:val="002F4DB7"/>
    <w:rsid w:val="002F65B8"/>
    <w:rsid w:val="00311882"/>
    <w:rsid w:val="00313BD0"/>
    <w:rsid w:val="003248EA"/>
    <w:rsid w:val="003271DE"/>
    <w:rsid w:val="003445E5"/>
    <w:rsid w:val="00347CF8"/>
    <w:rsid w:val="003504ED"/>
    <w:rsid w:val="00362C60"/>
    <w:rsid w:val="003740B7"/>
    <w:rsid w:val="00381540"/>
    <w:rsid w:val="0038279E"/>
    <w:rsid w:val="003B2147"/>
    <w:rsid w:val="003C082A"/>
    <w:rsid w:val="00401BE2"/>
    <w:rsid w:val="00406300"/>
    <w:rsid w:val="00406E39"/>
    <w:rsid w:val="00410422"/>
    <w:rsid w:val="004309CA"/>
    <w:rsid w:val="004315F0"/>
    <w:rsid w:val="00435338"/>
    <w:rsid w:val="00436EF7"/>
    <w:rsid w:val="00437155"/>
    <w:rsid w:val="00442657"/>
    <w:rsid w:val="00462F94"/>
    <w:rsid w:val="0046586D"/>
    <w:rsid w:val="00470F1D"/>
    <w:rsid w:val="00481D40"/>
    <w:rsid w:val="004829A0"/>
    <w:rsid w:val="00485EAC"/>
    <w:rsid w:val="00491E9B"/>
    <w:rsid w:val="00495433"/>
    <w:rsid w:val="004976DD"/>
    <w:rsid w:val="004B76CF"/>
    <w:rsid w:val="004C2283"/>
    <w:rsid w:val="004C4C09"/>
    <w:rsid w:val="004D12CB"/>
    <w:rsid w:val="004D2D28"/>
    <w:rsid w:val="004D737B"/>
    <w:rsid w:val="004E0034"/>
    <w:rsid w:val="004E1C20"/>
    <w:rsid w:val="004E4090"/>
    <w:rsid w:val="004E664D"/>
    <w:rsid w:val="00514A4E"/>
    <w:rsid w:val="005277DB"/>
    <w:rsid w:val="00537C42"/>
    <w:rsid w:val="00541A3E"/>
    <w:rsid w:val="00544076"/>
    <w:rsid w:val="0054526D"/>
    <w:rsid w:val="00552A69"/>
    <w:rsid w:val="005573FD"/>
    <w:rsid w:val="00574F9B"/>
    <w:rsid w:val="00577CCF"/>
    <w:rsid w:val="00583064"/>
    <w:rsid w:val="00584E80"/>
    <w:rsid w:val="00594541"/>
    <w:rsid w:val="005B7072"/>
    <w:rsid w:val="005C1D42"/>
    <w:rsid w:val="005D2D7E"/>
    <w:rsid w:val="005D66E7"/>
    <w:rsid w:val="005E5157"/>
    <w:rsid w:val="006038CA"/>
    <w:rsid w:val="00610BEC"/>
    <w:rsid w:val="00613017"/>
    <w:rsid w:val="0062730F"/>
    <w:rsid w:val="00636B5B"/>
    <w:rsid w:val="00640DD5"/>
    <w:rsid w:val="00643058"/>
    <w:rsid w:val="006464C4"/>
    <w:rsid w:val="00650D5D"/>
    <w:rsid w:val="00655934"/>
    <w:rsid w:val="006573E2"/>
    <w:rsid w:val="0067202C"/>
    <w:rsid w:val="0068491A"/>
    <w:rsid w:val="0068567E"/>
    <w:rsid w:val="00691DA8"/>
    <w:rsid w:val="006C471D"/>
    <w:rsid w:val="006D2A28"/>
    <w:rsid w:val="006D2F07"/>
    <w:rsid w:val="006E3AFD"/>
    <w:rsid w:val="00703768"/>
    <w:rsid w:val="007115B1"/>
    <w:rsid w:val="00715E33"/>
    <w:rsid w:val="0071797C"/>
    <w:rsid w:val="007254AD"/>
    <w:rsid w:val="007349BC"/>
    <w:rsid w:val="007376EE"/>
    <w:rsid w:val="00760467"/>
    <w:rsid w:val="00761CF7"/>
    <w:rsid w:val="007954D6"/>
    <w:rsid w:val="007A2E5E"/>
    <w:rsid w:val="007B0080"/>
    <w:rsid w:val="007B3CAD"/>
    <w:rsid w:val="007C376D"/>
    <w:rsid w:val="007C7E7B"/>
    <w:rsid w:val="007D03DF"/>
    <w:rsid w:val="007D5A98"/>
    <w:rsid w:val="007D5BAA"/>
    <w:rsid w:val="007F184C"/>
    <w:rsid w:val="007F3768"/>
    <w:rsid w:val="008037E6"/>
    <w:rsid w:val="00831ABC"/>
    <w:rsid w:val="00835177"/>
    <w:rsid w:val="00836CE7"/>
    <w:rsid w:val="00841F24"/>
    <w:rsid w:val="00861140"/>
    <w:rsid w:val="00873C80"/>
    <w:rsid w:val="008856D4"/>
    <w:rsid w:val="008905EC"/>
    <w:rsid w:val="00890958"/>
    <w:rsid w:val="008A221B"/>
    <w:rsid w:val="008A2B97"/>
    <w:rsid w:val="008A33B0"/>
    <w:rsid w:val="008A4AA8"/>
    <w:rsid w:val="008B36D5"/>
    <w:rsid w:val="008B6A3A"/>
    <w:rsid w:val="008C1D07"/>
    <w:rsid w:val="008C5873"/>
    <w:rsid w:val="008D1F99"/>
    <w:rsid w:val="008D21C0"/>
    <w:rsid w:val="008E4840"/>
    <w:rsid w:val="008E51BE"/>
    <w:rsid w:val="008F59E9"/>
    <w:rsid w:val="009007B9"/>
    <w:rsid w:val="00910EC6"/>
    <w:rsid w:val="00913DBA"/>
    <w:rsid w:val="009157AB"/>
    <w:rsid w:val="00916224"/>
    <w:rsid w:val="0092339E"/>
    <w:rsid w:val="00934975"/>
    <w:rsid w:val="00937B61"/>
    <w:rsid w:val="0094468B"/>
    <w:rsid w:val="0095011A"/>
    <w:rsid w:val="0095049A"/>
    <w:rsid w:val="00951D5D"/>
    <w:rsid w:val="0095487A"/>
    <w:rsid w:val="00954908"/>
    <w:rsid w:val="0095544B"/>
    <w:rsid w:val="009556AB"/>
    <w:rsid w:val="00961738"/>
    <w:rsid w:val="00962070"/>
    <w:rsid w:val="00982D2A"/>
    <w:rsid w:val="009A2D22"/>
    <w:rsid w:val="009B0341"/>
    <w:rsid w:val="009C058C"/>
    <w:rsid w:val="009C641F"/>
    <w:rsid w:val="009F1BE6"/>
    <w:rsid w:val="00A05E4B"/>
    <w:rsid w:val="00A107AF"/>
    <w:rsid w:val="00A15900"/>
    <w:rsid w:val="00A24996"/>
    <w:rsid w:val="00A31452"/>
    <w:rsid w:val="00A327D3"/>
    <w:rsid w:val="00A503A7"/>
    <w:rsid w:val="00A5222E"/>
    <w:rsid w:val="00A54231"/>
    <w:rsid w:val="00A7167F"/>
    <w:rsid w:val="00A77694"/>
    <w:rsid w:val="00AA07C6"/>
    <w:rsid w:val="00AC4A7A"/>
    <w:rsid w:val="00AC777F"/>
    <w:rsid w:val="00AE1C99"/>
    <w:rsid w:val="00AE5877"/>
    <w:rsid w:val="00AF42D3"/>
    <w:rsid w:val="00AF56DA"/>
    <w:rsid w:val="00B166BD"/>
    <w:rsid w:val="00B16B47"/>
    <w:rsid w:val="00B20014"/>
    <w:rsid w:val="00B313A6"/>
    <w:rsid w:val="00B33302"/>
    <w:rsid w:val="00B333BB"/>
    <w:rsid w:val="00B44AB6"/>
    <w:rsid w:val="00B47A8D"/>
    <w:rsid w:val="00B6253E"/>
    <w:rsid w:val="00B75A32"/>
    <w:rsid w:val="00BB37E3"/>
    <w:rsid w:val="00BC3A36"/>
    <w:rsid w:val="00BD455C"/>
    <w:rsid w:val="00BE013C"/>
    <w:rsid w:val="00BF3BD4"/>
    <w:rsid w:val="00C06D65"/>
    <w:rsid w:val="00C11EF4"/>
    <w:rsid w:val="00C22690"/>
    <w:rsid w:val="00C34956"/>
    <w:rsid w:val="00C527B7"/>
    <w:rsid w:val="00C528FE"/>
    <w:rsid w:val="00C5688E"/>
    <w:rsid w:val="00C57CDF"/>
    <w:rsid w:val="00C63762"/>
    <w:rsid w:val="00C6768C"/>
    <w:rsid w:val="00C76143"/>
    <w:rsid w:val="00C77831"/>
    <w:rsid w:val="00CA34E1"/>
    <w:rsid w:val="00CA7362"/>
    <w:rsid w:val="00CB092D"/>
    <w:rsid w:val="00CB2293"/>
    <w:rsid w:val="00CC7D35"/>
    <w:rsid w:val="00CF4AA4"/>
    <w:rsid w:val="00D00296"/>
    <w:rsid w:val="00D02297"/>
    <w:rsid w:val="00D02387"/>
    <w:rsid w:val="00D10C1C"/>
    <w:rsid w:val="00D16704"/>
    <w:rsid w:val="00D31545"/>
    <w:rsid w:val="00D34681"/>
    <w:rsid w:val="00D37B59"/>
    <w:rsid w:val="00D4164A"/>
    <w:rsid w:val="00D64A8C"/>
    <w:rsid w:val="00D67BA1"/>
    <w:rsid w:val="00D71362"/>
    <w:rsid w:val="00D80AF9"/>
    <w:rsid w:val="00D91C81"/>
    <w:rsid w:val="00DC0FA1"/>
    <w:rsid w:val="00DD02D7"/>
    <w:rsid w:val="00DD1FB7"/>
    <w:rsid w:val="00DD51AD"/>
    <w:rsid w:val="00DE195F"/>
    <w:rsid w:val="00DE4620"/>
    <w:rsid w:val="00DF7367"/>
    <w:rsid w:val="00E0355A"/>
    <w:rsid w:val="00E03975"/>
    <w:rsid w:val="00E14A5E"/>
    <w:rsid w:val="00E22F32"/>
    <w:rsid w:val="00E30204"/>
    <w:rsid w:val="00E51314"/>
    <w:rsid w:val="00E639F4"/>
    <w:rsid w:val="00E72075"/>
    <w:rsid w:val="00E74B4F"/>
    <w:rsid w:val="00E9452D"/>
    <w:rsid w:val="00EA0E05"/>
    <w:rsid w:val="00EB12E1"/>
    <w:rsid w:val="00EC4B3A"/>
    <w:rsid w:val="00ED2BF8"/>
    <w:rsid w:val="00F01E73"/>
    <w:rsid w:val="00F070E8"/>
    <w:rsid w:val="00F12155"/>
    <w:rsid w:val="00F17748"/>
    <w:rsid w:val="00F2270A"/>
    <w:rsid w:val="00F228F9"/>
    <w:rsid w:val="00F3063E"/>
    <w:rsid w:val="00F56FBA"/>
    <w:rsid w:val="00F745A9"/>
    <w:rsid w:val="00F850B5"/>
    <w:rsid w:val="00FB465F"/>
    <w:rsid w:val="00FC4BB6"/>
    <w:rsid w:val="00FD6D4F"/>
    <w:rsid w:val="00FD79A7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4A4E"/>
    <w:pPr>
      <w:ind w:left="720"/>
      <w:contextualSpacing/>
    </w:pPr>
  </w:style>
  <w:style w:type="character" w:styleId="Strong">
    <w:name w:val="Strong"/>
    <w:uiPriority w:val="99"/>
    <w:qFormat/>
    <w:rsid w:val="00C761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434F-B46B-41D0-8470-9A3D4F8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cp:lastPrinted>2021-03-14T15:40:00Z</cp:lastPrinted>
  <dcterms:created xsi:type="dcterms:W3CDTF">2021-02-28T14:12:00Z</dcterms:created>
  <dcterms:modified xsi:type="dcterms:W3CDTF">2021-03-17T16:43:00Z</dcterms:modified>
</cp:coreProperties>
</file>