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21BA2D61" w:rsidR="009B7746" w:rsidRPr="003D1630" w:rsidRDefault="00E96AD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02.07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17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590C6835" w14:textId="77777777" w:rsidR="00E96ADF" w:rsidRDefault="00E96ADF" w:rsidP="00E96ADF">
      <w:pPr>
        <w:tabs>
          <w:tab w:val="left" w:pos="720"/>
        </w:tabs>
      </w:pPr>
      <w:r>
        <w:t>1. Освобождаване и назначаване на членове на СИК в район Надежда</w:t>
      </w:r>
    </w:p>
    <w:p w14:paraId="4C0694AA" w14:textId="77777777" w:rsidR="00E96ADF" w:rsidRDefault="00E96ADF" w:rsidP="00E96ADF">
      <w:pPr>
        <w:tabs>
          <w:tab w:val="left" w:pos="720"/>
        </w:tabs>
      </w:pPr>
      <w:r>
        <w:t>2. Освобождаване и назначаване на членове на СИК в район Нови Искър</w:t>
      </w:r>
    </w:p>
    <w:p w14:paraId="33822EAD" w14:textId="77777777" w:rsidR="00E96ADF" w:rsidRDefault="00E96ADF" w:rsidP="00E96ADF">
      <w:pPr>
        <w:tabs>
          <w:tab w:val="left" w:pos="720"/>
        </w:tabs>
      </w:pPr>
      <w:r>
        <w:t>3. Поправка на техническа грешка в Решение № 61-НС/30.06.2021 г. на РИК 25</w:t>
      </w:r>
    </w:p>
    <w:p w14:paraId="2445726C" w14:textId="77777777" w:rsidR="00E96ADF" w:rsidRDefault="00E96ADF" w:rsidP="00E96ADF">
      <w:pPr>
        <w:tabs>
          <w:tab w:val="left" w:pos="720"/>
        </w:tabs>
      </w:pPr>
      <w:r>
        <w:t>4. Обучения на секционните избирателни комисии на територията на Двадесет и пети изборен район – София</w:t>
      </w:r>
    </w:p>
    <w:p w14:paraId="17436F54" w14:textId="1750AE97" w:rsidR="00E96ADF" w:rsidRDefault="00E96ADF" w:rsidP="00E96ADF">
      <w:pPr>
        <w:tabs>
          <w:tab w:val="left" w:pos="720"/>
        </w:tabs>
      </w:pPr>
      <w:r>
        <w:t xml:space="preserve">5.  Утвърждаване на План-схема на разположението на РИК 25 и Изчислителния пункт към РИК 25 при упражняване на правомощията на РИК по чл. </w:t>
      </w:r>
      <w:r w:rsidR="00832DCB">
        <w:t>287</w:t>
      </w:r>
      <w:bookmarkStart w:id="0" w:name="_GoBack"/>
      <w:bookmarkEnd w:id="0"/>
      <w:r>
        <w:t xml:space="preserve"> и сл. ИК </w:t>
      </w:r>
    </w:p>
    <w:p w14:paraId="1112B80B" w14:textId="77777777" w:rsidR="00E96ADF" w:rsidRDefault="00E96ADF" w:rsidP="00E96ADF">
      <w:pPr>
        <w:tabs>
          <w:tab w:val="left" w:pos="720"/>
        </w:tabs>
      </w:pPr>
      <w:r>
        <w:t>6. Публикуване на списък с упълномощени представители на КП „БЪЛГАРСКИТЕ ПАТРИОТИ – ВМРО, ВОЛЯ И НФСБ“</w:t>
      </w:r>
    </w:p>
    <w:p w14:paraId="74907B43" w14:textId="162B3F43" w:rsidR="002E244F" w:rsidRDefault="00E96ADF" w:rsidP="00E96ADF">
      <w:pPr>
        <w:tabs>
          <w:tab w:val="left" w:pos="720"/>
        </w:tabs>
      </w:pPr>
      <w:r>
        <w:t>7. Освобождаване и назначаване на членове на СИК в район Овча купел</w:t>
      </w: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F2DDB"/>
    <w:rsid w:val="0017757C"/>
    <w:rsid w:val="002B4BC1"/>
    <w:rsid w:val="002E244F"/>
    <w:rsid w:val="00555694"/>
    <w:rsid w:val="007302E3"/>
    <w:rsid w:val="00800E43"/>
    <w:rsid w:val="00832DCB"/>
    <w:rsid w:val="008C7A65"/>
    <w:rsid w:val="009B7746"/>
    <w:rsid w:val="00AA2565"/>
    <w:rsid w:val="00AE5A4C"/>
    <w:rsid w:val="00BE5A8F"/>
    <w:rsid w:val="00C034EA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5</cp:revision>
  <dcterms:created xsi:type="dcterms:W3CDTF">2021-07-02T12:25:00Z</dcterms:created>
  <dcterms:modified xsi:type="dcterms:W3CDTF">2021-07-02T12:26:00Z</dcterms:modified>
</cp:coreProperties>
</file>