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>дание на РИК 25, насрочено за 2</w:t>
      </w:r>
      <w:r w:rsidR="00EE33EF">
        <w:rPr>
          <w:rFonts w:ascii="Times New Roman" w:hAnsi="Times New Roman" w:cs="Times New Roman"/>
          <w:b/>
          <w:lang w:val="en-US"/>
        </w:rPr>
        <w:t>9</w:t>
      </w:r>
      <w:r w:rsidRPr="0053052E">
        <w:rPr>
          <w:rFonts w:ascii="Times New Roman" w:hAnsi="Times New Roman" w:cs="Times New Roman"/>
          <w:b/>
        </w:rPr>
        <w:t>.09.2016 г.</w:t>
      </w:r>
      <w:r w:rsidR="00434CDC">
        <w:rPr>
          <w:rFonts w:ascii="Times New Roman" w:hAnsi="Times New Roman" w:cs="Times New Roman"/>
          <w:b/>
        </w:rPr>
        <w:t>, 17:</w:t>
      </w:r>
      <w:r w:rsidR="00292FA4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EE33EF" w:rsidRPr="00EE33EF" w:rsidRDefault="00EE33EF" w:rsidP="00EE33EF">
      <w:pPr>
        <w:jc w:val="both"/>
        <w:rPr>
          <w:rFonts w:ascii="Times New Roman" w:hAnsi="Times New Roman" w:cs="Times New Roman"/>
        </w:rPr>
      </w:pPr>
      <w:r w:rsidRPr="00EE33EF">
        <w:rPr>
          <w:rFonts w:ascii="Times New Roman" w:hAnsi="Times New Roman" w:cs="Times New Roman"/>
        </w:rPr>
        <w:t>1. Разпределяне членовете на РИК 25 по работни групи.</w:t>
      </w:r>
    </w:p>
    <w:p w:rsidR="00EE33EF" w:rsidRPr="00EE33EF" w:rsidRDefault="00EE33EF" w:rsidP="00EE33EF">
      <w:pPr>
        <w:jc w:val="both"/>
        <w:rPr>
          <w:rFonts w:ascii="Times New Roman" w:hAnsi="Times New Roman" w:cs="Times New Roman"/>
        </w:rPr>
      </w:pPr>
      <w:r w:rsidRPr="00EE33EF">
        <w:rPr>
          <w:rFonts w:ascii="Times New Roman" w:hAnsi="Times New Roman" w:cs="Times New Roman"/>
        </w:rPr>
        <w:t>2. Назначаване на специалист - експерт за подпомагане дейността на РИК 25</w:t>
      </w:r>
    </w:p>
    <w:p w:rsidR="0053052E" w:rsidRPr="009650E2" w:rsidRDefault="00EE33EF" w:rsidP="00EE33EF">
      <w:pPr>
        <w:jc w:val="both"/>
        <w:rPr>
          <w:rFonts w:ascii="Times New Roman" w:hAnsi="Times New Roman" w:cs="Times New Roman"/>
        </w:rPr>
      </w:pPr>
      <w:r w:rsidRPr="00EE33EF">
        <w:rPr>
          <w:rFonts w:ascii="Times New Roman" w:hAnsi="Times New Roman" w:cs="Times New Roman"/>
        </w:rPr>
        <w:t>3. Разни</w:t>
      </w: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E"/>
    <w:rsid w:val="00243D23"/>
    <w:rsid w:val="00292FA4"/>
    <w:rsid w:val="00434CDC"/>
    <w:rsid w:val="0053052E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C165-4EA2-4BFF-953B-509DBB2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2016-09-27T04:44:00Z</dcterms:created>
  <dcterms:modified xsi:type="dcterms:W3CDTF">2016-09-27T04:45:00Z</dcterms:modified>
</cp:coreProperties>
</file>