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5E2D88">
        <w:rPr>
          <w:rFonts w:ascii="Times New Roman" w:hAnsi="Times New Roman" w:cs="Times New Roman"/>
          <w:b/>
        </w:rPr>
        <w:t>21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10.</w:t>
      </w:r>
      <w:bookmarkStart w:id="0" w:name="_GoBack"/>
      <w:bookmarkEnd w:id="0"/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>, 17:</w:t>
      </w:r>
      <w:r w:rsidR="00292FA4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361018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Красна поляна</w:t>
      </w:r>
      <w:r w:rsidRPr="00361018">
        <w:rPr>
          <w:rFonts w:ascii="Times New Roman" w:hAnsi="Times New Roman" w:cs="Times New Roman"/>
          <w:sz w:val="22"/>
          <w:szCs w:val="22"/>
        </w:rPr>
        <w:t>“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361018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Илинден</w:t>
      </w:r>
      <w:r w:rsidRPr="00361018">
        <w:rPr>
          <w:rFonts w:ascii="Times New Roman" w:hAnsi="Times New Roman" w:cs="Times New Roman"/>
          <w:sz w:val="22"/>
          <w:szCs w:val="22"/>
        </w:rPr>
        <w:t>“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2B2F73">
        <w:rPr>
          <w:rFonts w:ascii="Times New Roman" w:hAnsi="Times New Roman" w:cs="Times New Roman"/>
          <w:sz w:val="22"/>
          <w:szCs w:val="22"/>
        </w:rPr>
        <w:t xml:space="preserve">Определяне на избирателни секции и </w:t>
      </w:r>
      <w:r>
        <w:rPr>
          <w:rFonts w:ascii="Times New Roman" w:hAnsi="Times New Roman" w:cs="Times New Roman"/>
          <w:sz w:val="22"/>
          <w:szCs w:val="22"/>
        </w:rPr>
        <w:t xml:space="preserve">на </w:t>
      </w:r>
      <w:r w:rsidRPr="002B2F73">
        <w:rPr>
          <w:rFonts w:ascii="Times New Roman" w:hAnsi="Times New Roman" w:cs="Times New Roman"/>
          <w:sz w:val="22"/>
          <w:szCs w:val="22"/>
        </w:rPr>
        <w:t>мерки</w:t>
      </w:r>
      <w:r>
        <w:rPr>
          <w:rFonts w:ascii="Times New Roman" w:hAnsi="Times New Roman" w:cs="Times New Roman"/>
          <w:sz w:val="22"/>
          <w:szCs w:val="22"/>
        </w:rPr>
        <w:t>, осигуряващи условия за</w:t>
      </w:r>
      <w:r w:rsidRPr="002B2F73">
        <w:rPr>
          <w:rFonts w:ascii="Times New Roman" w:hAnsi="Times New Roman" w:cs="Times New Roman"/>
          <w:sz w:val="22"/>
          <w:szCs w:val="22"/>
        </w:rPr>
        <w:t xml:space="preserve"> гласуване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2B2F73">
        <w:rPr>
          <w:rFonts w:ascii="Times New Roman" w:hAnsi="Times New Roman" w:cs="Times New Roman"/>
          <w:sz w:val="22"/>
          <w:szCs w:val="22"/>
        </w:rPr>
        <w:t xml:space="preserve"> избиратели/гласоподаватели с увредено зрение или със затруднения в придвижването в изборите за президент и вицепрезидент на републиката и за национален</w:t>
      </w:r>
      <w:r>
        <w:rPr>
          <w:rFonts w:ascii="Times New Roman" w:hAnsi="Times New Roman" w:cs="Times New Roman"/>
          <w:sz w:val="22"/>
          <w:szCs w:val="22"/>
        </w:rPr>
        <w:t xml:space="preserve"> референдум на 6 ноември 2016 г</w:t>
      </w:r>
      <w:r w:rsidRPr="002B2F73">
        <w:rPr>
          <w:rFonts w:ascii="Times New Roman" w:hAnsi="Times New Roman" w:cs="Times New Roman"/>
          <w:sz w:val="22"/>
          <w:szCs w:val="22"/>
        </w:rPr>
        <w:t>.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063628">
        <w:t xml:space="preserve"> </w:t>
      </w:r>
      <w:r w:rsidRPr="00063628">
        <w:rPr>
          <w:rFonts w:ascii="Times New Roman" w:hAnsi="Times New Roman" w:cs="Times New Roman"/>
          <w:sz w:val="22"/>
          <w:szCs w:val="22"/>
        </w:rPr>
        <w:t>Утвърждаване номерацията на удостоверенията на застъпници</w:t>
      </w:r>
      <w:r>
        <w:rPr>
          <w:rFonts w:ascii="Times New Roman" w:hAnsi="Times New Roman" w:cs="Times New Roman"/>
          <w:sz w:val="22"/>
          <w:szCs w:val="22"/>
        </w:rPr>
        <w:t>те, регистрирани от РИК 25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AD0722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Нови Искър</w:t>
      </w:r>
      <w:r w:rsidRPr="00AD0722">
        <w:rPr>
          <w:rFonts w:ascii="Times New Roman" w:hAnsi="Times New Roman" w:cs="Times New Roman"/>
          <w:sz w:val="22"/>
          <w:szCs w:val="22"/>
        </w:rPr>
        <w:t>“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A3D8A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Люлин</w:t>
      </w:r>
      <w:r w:rsidRPr="00EA3D8A">
        <w:rPr>
          <w:rFonts w:ascii="Times New Roman" w:hAnsi="Times New Roman" w:cs="Times New Roman"/>
          <w:sz w:val="22"/>
          <w:szCs w:val="22"/>
        </w:rPr>
        <w:t>“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4A673E">
        <w:t xml:space="preserve"> </w:t>
      </w:r>
      <w:r w:rsidRPr="004A673E">
        <w:rPr>
          <w:rFonts w:ascii="Times New Roman" w:hAnsi="Times New Roman" w:cs="Times New Roman"/>
          <w:sz w:val="22"/>
          <w:szCs w:val="22"/>
        </w:rPr>
        <w:t xml:space="preserve">Формиране на единната номерация на служебните СИК </w:t>
      </w:r>
      <w:r>
        <w:rPr>
          <w:rFonts w:ascii="Times New Roman" w:hAnsi="Times New Roman" w:cs="Times New Roman"/>
          <w:sz w:val="22"/>
          <w:szCs w:val="22"/>
        </w:rPr>
        <w:t>в район „</w:t>
      </w:r>
      <w:r w:rsidRPr="004A673E">
        <w:rPr>
          <w:rFonts w:ascii="Times New Roman" w:hAnsi="Times New Roman" w:cs="Times New Roman"/>
          <w:sz w:val="22"/>
          <w:szCs w:val="22"/>
        </w:rPr>
        <w:t>Красна поляна</w:t>
      </w:r>
      <w:r>
        <w:rPr>
          <w:rFonts w:ascii="Times New Roman" w:hAnsi="Times New Roman" w:cs="Times New Roman"/>
          <w:sz w:val="22"/>
          <w:szCs w:val="22"/>
        </w:rPr>
        <w:t>“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4A673E">
        <w:rPr>
          <w:rFonts w:ascii="Times New Roman" w:hAnsi="Times New Roman" w:cs="Times New Roman"/>
          <w:sz w:val="22"/>
          <w:szCs w:val="22"/>
        </w:rPr>
        <w:t>Назначаване съставите на служебни секционни из</w:t>
      </w:r>
      <w:r>
        <w:rPr>
          <w:rFonts w:ascii="Times New Roman" w:hAnsi="Times New Roman" w:cs="Times New Roman"/>
          <w:sz w:val="22"/>
          <w:szCs w:val="22"/>
        </w:rPr>
        <w:t xml:space="preserve">бирателни комисии №№ 254611068 </w:t>
      </w:r>
      <w:r w:rsidRPr="004A673E">
        <w:rPr>
          <w:rFonts w:ascii="Times New Roman" w:hAnsi="Times New Roman" w:cs="Times New Roman"/>
          <w:sz w:val="22"/>
          <w:szCs w:val="22"/>
        </w:rPr>
        <w:t>и 254611073 в район „Красна поляна“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EA3D8A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„</w:t>
      </w:r>
      <w:r>
        <w:rPr>
          <w:rFonts w:ascii="Times New Roman" w:hAnsi="Times New Roman" w:cs="Times New Roman"/>
          <w:sz w:val="22"/>
          <w:szCs w:val="22"/>
        </w:rPr>
        <w:t>Надежда</w:t>
      </w:r>
      <w:r w:rsidRPr="00EA3D8A">
        <w:rPr>
          <w:rFonts w:ascii="Times New Roman" w:hAnsi="Times New Roman" w:cs="Times New Roman"/>
          <w:sz w:val="22"/>
          <w:szCs w:val="22"/>
        </w:rPr>
        <w:t>“</w:t>
      </w:r>
    </w:p>
    <w:p w:rsidR="005E2D88" w:rsidRPr="0011656E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11656E">
        <w:rPr>
          <w:rFonts w:ascii="Times New Roman" w:hAnsi="Times New Roman" w:cs="Times New Roman"/>
          <w:sz w:val="22"/>
          <w:szCs w:val="22"/>
        </w:rPr>
        <w:t>. Формиране на единната номерация на служебн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11656E">
        <w:rPr>
          <w:rFonts w:ascii="Times New Roman" w:hAnsi="Times New Roman" w:cs="Times New Roman"/>
          <w:sz w:val="22"/>
          <w:szCs w:val="22"/>
        </w:rPr>
        <w:t xml:space="preserve"> СИК в район „</w:t>
      </w:r>
      <w:r>
        <w:rPr>
          <w:rFonts w:ascii="Times New Roman" w:hAnsi="Times New Roman" w:cs="Times New Roman"/>
          <w:sz w:val="22"/>
          <w:szCs w:val="22"/>
        </w:rPr>
        <w:t>Илинден</w:t>
      </w:r>
      <w:r w:rsidRPr="0011656E">
        <w:rPr>
          <w:rFonts w:ascii="Times New Roman" w:hAnsi="Times New Roman" w:cs="Times New Roman"/>
          <w:sz w:val="22"/>
          <w:szCs w:val="22"/>
        </w:rPr>
        <w:t>“</w:t>
      </w:r>
    </w:p>
    <w:p w:rsidR="005E2D88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11656E">
        <w:rPr>
          <w:rFonts w:ascii="Times New Roman" w:hAnsi="Times New Roman" w:cs="Times New Roman"/>
          <w:sz w:val="22"/>
          <w:szCs w:val="22"/>
        </w:rPr>
        <w:t>. Назначаване състав</w:t>
      </w:r>
      <w:r>
        <w:rPr>
          <w:rFonts w:ascii="Times New Roman" w:hAnsi="Times New Roman" w:cs="Times New Roman"/>
          <w:sz w:val="22"/>
          <w:szCs w:val="22"/>
        </w:rPr>
        <w:t>а на служебна</w:t>
      </w:r>
      <w:r w:rsidRPr="0011656E">
        <w:rPr>
          <w:rFonts w:ascii="Times New Roman" w:hAnsi="Times New Roman" w:cs="Times New Roman"/>
          <w:sz w:val="22"/>
          <w:szCs w:val="22"/>
        </w:rPr>
        <w:t xml:space="preserve"> секционн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11656E">
        <w:rPr>
          <w:rFonts w:ascii="Times New Roman" w:hAnsi="Times New Roman" w:cs="Times New Roman"/>
          <w:sz w:val="22"/>
          <w:szCs w:val="22"/>
        </w:rPr>
        <w:t xml:space="preserve"> избирателн</w:t>
      </w:r>
      <w:r>
        <w:rPr>
          <w:rFonts w:ascii="Times New Roman" w:hAnsi="Times New Roman" w:cs="Times New Roman"/>
          <w:sz w:val="22"/>
          <w:szCs w:val="22"/>
        </w:rPr>
        <w:t xml:space="preserve">а комисия </w:t>
      </w:r>
      <w:r w:rsidRPr="0011656E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254612041</w:t>
      </w:r>
      <w:r w:rsidRPr="0011656E">
        <w:rPr>
          <w:rFonts w:ascii="Times New Roman" w:hAnsi="Times New Roman" w:cs="Times New Roman"/>
          <w:sz w:val="22"/>
          <w:szCs w:val="22"/>
        </w:rPr>
        <w:t xml:space="preserve"> в район „</w:t>
      </w:r>
      <w:r>
        <w:rPr>
          <w:rFonts w:ascii="Times New Roman" w:hAnsi="Times New Roman" w:cs="Times New Roman"/>
          <w:sz w:val="22"/>
          <w:szCs w:val="22"/>
        </w:rPr>
        <w:t>Илинден</w:t>
      </w:r>
      <w:r w:rsidRPr="0011656E">
        <w:rPr>
          <w:rFonts w:ascii="Times New Roman" w:hAnsi="Times New Roman" w:cs="Times New Roman"/>
          <w:sz w:val="22"/>
          <w:szCs w:val="22"/>
        </w:rPr>
        <w:t>“</w:t>
      </w:r>
    </w:p>
    <w:p w:rsidR="005E2D88" w:rsidRPr="00991F00" w:rsidRDefault="005E2D88" w:rsidP="005E2D8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Разни</w:t>
      </w:r>
    </w:p>
    <w:p w:rsidR="0053052E" w:rsidRPr="009650E2" w:rsidRDefault="0053052E" w:rsidP="005E2D88">
      <w:pPr>
        <w:jc w:val="both"/>
        <w:rPr>
          <w:rFonts w:ascii="Times New Roman" w:hAnsi="Times New Roman" w:cs="Times New Roman"/>
        </w:rPr>
      </w:pPr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E"/>
    <w:rsid w:val="00243D23"/>
    <w:rsid w:val="00292FA4"/>
    <w:rsid w:val="00434CDC"/>
    <w:rsid w:val="0053052E"/>
    <w:rsid w:val="005E2D88"/>
    <w:rsid w:val="009650E2"/>
    <w:rsid w:val="00C05A27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C165-4EA2-4BFF-953B-509DBB2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2016-10-21T14:07:00Z</dcterms:created>
  <dcterms:modified xsi:type="dcterms:W3CDTF">2016-10-21T14:07:00Z</dcterms:modified>
</cp:coreProperties>
</file>